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5B6D" w:rsidRDefault="00625B6D">
      <w:pPr>
        <w:spacing w:after="0"/>
        <w:jc w:val="center"/>
        <w:rPr>
          <w:rFonts w:ascii="Times New Roman" w:hAnsi="Times New Roman"/>
          <w:b/>
          <w:sz w:val="24"/>
          <w:szCs w:val="24"/>
        </w:rPr>
      </w:pPr>
      <w:r>
        <w:rPr>
          <w:rFonts w:ascii="Times New Roman" w:hAnsi="Times New Roman"/>
          <w:b/>
          <w:sz w:val="24"/>
          <w:szCs w:val="24"/>
        </w:rPr>
        <w:t>Library Director’s Report</w:t>
      </w:r>
    </w:p>
    <w:p w:rsidR="00865079" w:rsidRDefault="003C165E" w:rsidP="00E677F3">
      <w:pPr>
        <w:spacing w:after="0"/>
        <w:jc w:val="center"/>
        <w:rPr>
          <w:rFonts w:ascii="Times New Roman" w:hAnsi="Times New Roman"/>
          <w:b/>
          <w:sz w:val="24"/>
          <w:szCs w:val="24"/>
        </w:rPr>
      </w:pPr>
      <w:r>
        <w:rPr>
          <w:rFonts w:ascii="Times New Roman" w:hAnsi="Times New Roman"/>
          <w:b/>
          <w:sz w:val="24"/>
          <w:szCs w:val="24"/>
        </w:rPr>
        <w:t xml:space="preserve">December </w:t>
      </w:r>
      <w:r w:rsidR="00823C12">
        <w:rPr>
          <w:rFonts w:ascii="Times New Roman" w:hAnsi="Times New Roman"/>
          <w:b/>
          <w:sz w:val="24"/>
          <w:szCs w:val="24"/>
        </w:rPr>
        <w:t>2023</w:t>
      </w:r>
    </w:p>
    <w:p w:rsidR="00625B6D" w:rsidRDefault="00625B6D">
      <w:pPr>
        <w:spacing w:after="0"/>
        <w:jc w:val="center"/>
        <w:rPr>
          <w:rFonts w:ascii="Times New Roman" w:hAnsi="Times New Roman"/>
          <w:b/>
          <w:sz w:val="24"/>
          <w:szCs w:val="24"/>
        </w:rPr>
      </w:pPr>
      <w:r>
        <w:rPr>
          <w:rFonts w:ascii="Times New Roman" w:hAnsi="Times New Roman"/>
          <w:b/>
          <w:sz w:val="24"/>
          <w:szCs w:val="24"/>
        </w:rPr>
        <w:t>By Crystal Spybuck</w:t>
      </w:r>
    </w:p>
    <w:p w:rsidR="007F144D" w:rsidRDefault="007F144D">
      <w:pPr>
        <w:spacing w:after="0"/>
        <w:jc w:val="center"/>
        <w:rPr>
          <w:rFonts w:ascii="Times New Roman" w:hAnsi="Times New Roman"/>
          <w:b/>
          <w:sz w:val="24"/>
          <w:szCs w:val="24"/>
        </w:rPr>
      </w:pPr>
    </w:p>
    <w:p w:rsidR="00625B6D" w:rsidRPr="00CA30C1" w:rsidRDefault="00625B6D">
      <w:pPr>
        <w:pStyle w:val="ListParagraph"/>
        <w:spacing w:after="0"/>
        <w:ind w:left="0"/>
        <w:rPr>
          <w:color w:val="FF0000"/>
        </w:rPr>
      </w:pPr>
    </w:p>
    <w:p w:rsidR="0005201C" w:rsidRDefault="0005201C" w:rsidP="0005201C">
      <w:pPr>
        <w:pStyle w:val="ListParagraph"/>
        <w:numPr>
          <w:ilvl w:val="0"/>
          <w:numId w:val="7"/>
        </w:numPr>
        <w:spacing w:after="0"/>
        <w:rPr>
          <w:rFonts w:ascii="Times New Roman" w:hAnsi="Times New Roman" w:cs="Times New Roman"/>
          <w:sz w:val="24"/>
          <w:szCs w:val="24"/>
        </w:rPr>
      </w:pPr>
      <w:r w:rsidRPr="0005201C">
        <w:rPr>
          <w:rFonts w:ascii="Times New Roman" w:hAnsi="Times New Roman" w:cs="Times New Roman"/>
          <w:b/>
          <w:sz w:val="24"/>
          <w:szCs w:val="24"/>
        </w:rPr>
        <w:t>IT Updates</w:t>
      </w:r>
      <w:r>
        <w:rPr>
          <w:rFonts w:ascii="Times New Roman" w:hAnsi="Times New Roman" w:cs="Times New Roman"/>
          <w:sz w:val="24"/>
          <w:szCs w:val="24"/>
        </w:rPr>
        <w:t xml:space="preserve">: </w:t>
      </w:r>
    </w:p>
    <w:p w:rsidR="002E29A9" w:rsidRDefault="002E29A9" w:rsidP="00514729">
      <w:pPr>
        <w:pStyle w:val="ListParagraph"/>
        <w:numPr>
          <w:ilvl w:val="1"/>
          <w:numId w:val="7"/>
        </w:numPr>
        <w:spacing w:after="0"/>
        <w:rPr>
          <w:rFonts w:ascii="Times New Roman" w:hAnsi="Times New Roman" w:cs="Times New Roman"/>
          <w:sz w:val="24"/>
          <w:szCs w:val="24"/>
        </w:rPr>
      </w:pPr>
      <w:r>
        <w:rPr>
          <w:rFonts w:ascii="Times New Roman" w:hAnsi="Times New Roman" w:cs="Times New Roman"/>
          <w:sz w:val="24"/>
          <w:szCs w:val="24"/>
        </w:rPr>
        <w:t xml:space="preserve">HOT IT installed the replacement computer and new scanner on November </w:t>
      </w:r>
      <w:proofErr w:type="gramStart"/>
      <w:r>
        <w:rPr>
          <w:rFonts w:ascii="Times New Roman" w:hAnsi="Times New Roman" w:cs="Times New Roman"/>
          <w:sz w:val="24"/>
          <w:szCs w:val="24"/>
        </w:rPr>
        <w:t>21</w:t>
      </w:r>
      <w:r w:rsidRPr="002E29A9">
        <w:rPr>
          <w:rFonts w:ascii="Times New Roman" w:hAnsi="Times New Roman" w:cs="Times New Roman"/>
          <w:sz w:val="24"/>
          <w:szCs w:val="24"/>
          <w:vertAlign w:val="superscript"/>
        </w:rPr>
        <w:t>st</w:t>
      </w:r>
      <w:proofErr w:type="gramEnd"/>
      <w:r>
        <w:rPr>
          <w:rFonts w:ascii="Times New Roman" w:hAnsi="Times New Roman" w:cs="Times New Roman"/>
          <w:sz w:val="24"/>
          <w:szCs w:val="24"/>
        </w:rPr>
        <w:t>.</w:t>
      </w:r>
    </w:p>
    <w:p w:rsidR="003B76F3" w:rsidRPr="002E29A9" w:rsidRDefault="002E29A9" w:rsidP="00514729">
      <w:pPr>
        <w:pStyle w:val="ListParagraph"/>
        <w:numPr>
          <w:ilvl w:val="1"/>
          <w:numId w:val="7"/>
        </w:numPr>
        <w:spacing w:after="0"/>
        <w:rPr>
          <w:rFonts w:ascii="Times New Roman" w:hAnsi="Times New Roman" w:cs="Times New Roman"/>
          <w:b/>
          <w:sz w:val="24"/>
          <w:szCs w:val="24"/>
        </w:rPr>
      </w:pPr>
      <w:r>
        <w:rPr>
          <w:rFonts w:ascii="Times New Roman" w:hAnsi="Times New Roman" w:cs="Times New Roman"/>
          <w:sz w:val="24"/>
          <w:szCs w:val="24"/>
        </w:rPr>
        <w:t xml:space="preserve">HOT IT started installing and configuring </w:t>
      </w:r>
      <w:proofErr w:type="spellStart"/>
      <w:r>
        <w:rPr>
          <w:rFonts w:ascii="Times New Roman" w:hAnsi="Times New Roman" w:cs="Times New Roman"/>
          <w:sz w:val="24"/>
          <w:szCs w:val="24"/>
        </w:rPr>
        <w:t>Cybrarian</w:t>
      </w:r>
      <w:proofErr w:type="spellEnd"/>
      <w:r>
        <w:rPr>
          <w:rFonts w:ascii="Times New Roman" w:hAnsi="Times New Roman" w:cs="Times New Roman"/>
          <w:sz w:val="24"/>
          <w:szCs w:val="24"/>
        </w:rPr>
        <w:t xml:space="preserve"> on November </w:t>
      </w:r>
      <w:proofErr w:type="gramStart"/>
      <w:r>
        <w:rPr>
          <w:rFonts w:ascii="Times New Roman" w:hAnsi="Times New Roman" w:cs="Times New Roman"/>
          <w:sz w:val="24"/>
          <w:szCs w:val="24"/>
        </w:rPr>
        <w:t>27</w:t>
      </w:r>
      <w:r w:rsidRPr="002E29A9">
        <w:rPr>
          <w:rFonts w:ascii="Times New Roman" w:hAnsi="Times New Roman" w:cs="Times New Roman"/>
          <w:sz w:val="24"/>
          <w:szCs w:val="24"/>
          <w:vertAlign w:val="superscript"/>
        </w:rPr>
        <w:t>th</w:t>
      </w:r>
      <w:proofErr w:type="gramEnd"/>
      <w:r>
        <w:rPr>
          <w:rFonts w:ascii="Times New Roman" w:hAnsi="Times New Roman" w:cs="Times New Roman"/>
          <w:sz w:val="24"/>
          <w:szCs w:val="24"/>
        </w:rPr>
        <w:t>.</w:t>
      </w:r>
    </w:p>
    <w:p w:rsidR="002E29A9" w:rsidRPr="002E29A9" w:rsidRDefault="002E29A9" w:rsidP="00514729">
      <w:pPr>
        <w:pStyle w:val="ListParagraph"/>
        <w:numPr>
          <w:ilvl w:val="1"/>
          <w:numId w:val="7"/>
        </w:numPr>
        <w:spacing w:after="0"/>
        <w:rPr>
          <w:rFonts w:ascii="Times New Roman" w:hAnsi="Times New Roman" w:cs="Times New Roman"/>
          <w:b/>
          <w:sz w:val="24"/>
          <w:szCs w:val="24"/>
        </w:rPr>
      </w:pPr>
      <w:r>
        <w:rPr>
          <w:rFonts w:ascii="Times New Roman" w:hAnsi="Times New Roman" w:cs="Times New Roman"/>
          <w:sz w:val="24"/>
          <w:szCs w:val="24"/>
        </w:rPr>
        <w:t xml:space="preserve">Casey from HOT IT came out on November </w:t>
      </w:r>
      <w:proofErr w:type="gramStart"/>
      <w:r>
        <w:rPr>
          <w:rFonts w:ascii="Times New Roman" w:hAnsi="Times New Roman" w:cs="Times New Roman"/>
          <w:sz w:val="24"/>
          <w:szCs w:val="24"/>
        </w:rPr>
        <w:t>29</w:t>
      </w:r>
      <w:r w:rsidRPr="002E29A9">
        <w:rPr>
          <w:rFonts w:ascii="Times New Roman" w:hAnsi="Times New Roman" w:cs="Times New Roman"/>
          <w:sz w:val="24"/>
          <w:szCs w:val="24"/>
          <w:vertAlign w:val="superscript"/>
        </w:rPr>
        <w:t>th</w:t>
      </w:r>
      <w:proofErr w:type="gramEnd"/>
      <w:r>
        <w:rPr>
          <w:rFonts w:ascii="Times New Roman" w:hAnsi="Times New Roman" w:cs="Times New Roman"/>
          <w:sz w:val="24"/>
          <w:szCs w:val="24"/>
        </w:rPr>
        <w:t xml:space="preserve"> to do </w:t>
      </w:r>
      <w:proofErr w:type="spellStart"/>
      <w:r>
        <w:rPr>
          <w:rFonts w:ascii="Times New Roman" w:hAnsi="Times New Roman" w:cs="Times New Roman"/>
          <w:sz w:val="24"/>
          <w:szCs w:val="24"/>
        </w:rPr>
        <w:t>Cybrarian</w:t>
      </w:r>
      <w:proofErr w:type="spellEnd"/>
      <w:r>
        <w:rPr>
          <w:rFonts w:ascii="Times New Roman" w:hAnsi="Times New Roman" w:cs="Times New Roman"/>
          <w:sz w:val="24"/>
          <w:szCs w:val="24"/>
        </w:rPr>
        <w:t xml:space="preserve"> training and configuration.</w:t>
      </w:r>
    </w:p>
    <w:p w:rsidR="002E29A9" w:rsidRPr="008357D0" w:rsidRDefault="002E29A9" w:rsidP="002E29A9">
      <w:pPr>
        <w:pStyle w:val="ListParagraph"/>
        <w:numPr>
          <w:ilvl w:val="1"/>
          <w:numId w:val="7"/>
        </w:numPr>
        <w:spacing w:after="0"/>
        <w:rPr>
          <w:rFonts w:ascii="Times New Roman" w:hAnsi="Times New Roman" w:cs="Times New Roman"/>
          <w:b/>
          <w:sz w:val="24"/>
          <w:szCs w:val="24"/>
        </w:rPr>
      </w:pPr>
      <w:r>
        <w:rPr>
          <w:rFonts w:ascii="Times New Roman" w:hAnsi="Times New Roman" w:cs="Times New Roman"/>
          <w:sz w:val="24"/>
          <w:szCs w:val="24"/>
        </w:rPr>
        <w:t>The front desk color printer stopped working on December 1</w:t>
      </w:r>
      <w:r w:rsidRPr="002E29A9">
        <w:rPr>
          <w:rFonts w:ascii="Times New Roman" w:hAnsi="Times New Roman" w:cs="Times New Roman"/>
          <w:sz w:val="24"/>
          <w:szCs w:val="24"/>
          <w:vertAlign w:val="superscript"/>
        </w:rPr>
        <w:t>st</w:t>
      </w:r>
      <w:r>
        <w:rPr>
          <w:rFonts w:ascii="Times New Roman" w:hAnsi="Times New Roman" w:cs="Times New Roman"/>
          <w:sz w:val="24"/>
          <w:szCs w:val="24"/>
        </w:rPr>
        <w:t>. HOT IT ordered and installed a new one on December 7</w:t>
      </w:r>
      <w:r w:rsidRPr="002E29A9">
        <w:rPr>
          <w:rFonts w:ascii="Times New Roman" w:hAnsi="Times New Roman" w:cs="Times New Roman"/>
          <w:sz w:val="24"/>
          <w:szCs w:val="24"/>
          <w:vertAlign w:val="superscript"/>
        </w:rPr>
        <w:t>th</w:t>
      </w:r>
      <w:r>
        <w:rPr>
          <w:rFonts w:ascii="Times New Roman" w:hAnsi="Times New Roman" w:cs="Times New Roman"/>
          <w:sz w:val="24"/>
          <w:szCs w:val="24"/>
        </w:rPr>
        <w:t xml:space="preserve"> after trying to troubleshoot the original one for a couple of days.</w:t>
      </w:r>
    </w:p>
    <w:p w:rsidR="008357D0" w:rsidRPr="002E29A9" w:rsidRDefault="008357D0" w:rsidP="002E29A9">
      <w:pPr>
        <w:pStyle w:val="ListParagraph"/>
        <w:numPr>
          <w:ilvl w:val="1"/>
          <w:numId w:val="7"/>
        </w:numPr>
        <w:spacing w:after="0"/>
        <w:rPr>
          <w:rFonts w:ascii="Times New Roman" w:hAnsi="Times New Roman" w:cs="Times New Roman"/>
          <w:b/>
          <w:sz w:val="24"/>
          <w:szCs w:val="24"/>
        </w:rPr>
      </w:pPr>
      <w:r>
        <w:rPr>
          <w:rFonts w:ascii="Times New Roman" w:hAnsi="Times New Roman" w:cs="Times New Roman"/>
          <w:sz w:val="24"/>
          <w:szCs w:val="24"/>
        </w:rPr>
        <w:t>It has been an ongoing process of updating the computers with the new software and connecting them to the new printer. HOT IT has been very responsive to any problems and getting them corrected quickly.</w:t>
      </w:r>
    </w:p>
    <w:p w:rsidR="002E29A9" w:rsidRDefault="002E29A9" w:rsidP="00886480">
      <w:pPr>
        <w:pStyle w:val="ListParagraph"/>
        <w:numPr>
          <w:ilvl w:val="0"/>
          <w:numId w:val="7"/>
        </w:numPr>
        <w:spacing w:after="0"/>
        <w:rPr>
          <w:rFonts w:ascii="Times New Roman" w:hAnsi="Times New Roman" w:cs="Times New Roman"/>
          <w:b/>
          <w:sz w:val="24"/>
          <w:szCs w:val="24"/>
        </w:rPr>
      </w:pPr>
      <w:r>
        <w:rPr>
          <w:rFonts w:ascii="Times New Roman" w:hAnsi="Times New Roman" w:cs="Times New Roman"/>
          <w:b/>
          <w:sz w:val="24"/>
          <w:szCs w:val="24"/>
        </w:rPr>
        <w:t>Apache</w:t>
      </w:r>
      <w:bookmarkStart w:id="0" w:name="_GoBack"/>
      <w:bookmarkEnd w:id="0"/>
      <w:r>
        <w:rPr>
          <w:rFonts w:ascii="Times New Roman" w:hAnsi="Times New Roman" w:cs="Times New Roman"/>
          <w:b/>
          <w:sz w:val="24"/>
          <w:szCs w:val="24"/>
        </w:rPr>
        <w:t>:</w:t>
      </w:r>
    </w:p>
    <w:p w:rsidR="002E29A9" w:rsidRDefault="002E29A9" w:rsidP="002E29A9">
      <w:pPr>
        <w:pStyle w:val="ListParagraph"/>
        <w:numPr>
          <w:ilvl w:val="1"/>
          <w:numId w:val="7"/>
        </w:numPr>
        <w:spacing w:after="0"/>
        <w:rPr>
          <w:rFonts w:ascii="Times New Roman" w:hAnsi="Times New Roman" w:cs="Times New Roman"/>
          <w:b/>
          <w:sz w:val="24"/>
          <w:szCs w:val="24"/>
        </w:rPr>
      </w:pPr>
      <w:r>
        <w:rPr>
          <w:rFonts w:ascii="Times New Roman" w:hAnsi="Times New Roman" w:cs="Times New Roman"/>
          <w:sz w:val="24"/>
          <w:szCs w:val="24"/>
        </w:rPr>
        <w:t xml:space="preserve">Apache came to do quarterly maintenance and filter changes on November </w:t>
      </w:r>
      <w:proofErr w:type="gramStart"/>
      <w:r>
        <w:rPr>
          <w:rFonts w:ascii="Times New Roman" w:hAnsi="Times New Roman" w:cs="Times New Roman"/>
          <w:sz w:val="24"/>
          <w:szCs w:val="24"/>
        </w:rPr>
        <w:t>28</w:t>
      </w:r>
      <w:r w:rsidRPr="002E29A9">
        <w:rPr>
          <w:rFonts w:ascii="Times New Roman" w:hAnsi="Times New Roman" w:cs="Times New Roman"/>
          <w:sz w:val="24"/>
          <w:szCs w:val="24"/>
          <w:vertAlign w:val="superscript"/>
        </w:rPr>
        <w:t>th</w:t>
      </w:r>
      <w:proofErr w:type="gramEnd"/>
      <w:r>
        <w:rPr>
          <w:rFonts w:ascii="Times New Roman" w:hAnsi="Times New Roman" w:cs="Times New Roman"/>
          <w:sz w:val="24"/>
          <w:szCs w:val="24"/>
        </w:rPr>
        <w:t>.</w:t>
      </w:r>
    </w:p>
    <w:p w:rsidR="003B76F3" w:rsidRDefault="003B76F3" w:rsidP="00886480">
      <w:pPr>
        <w:pStyle w:val="ListParagraph"/>
        <w:numPr>
          <w:ilvl w:val="0"/>
          <w:numId w:val="7"/>
        </w:numPr>
        <w:spacing w:after="0"/>
        <w:rPr>
          <w:rFonts w:ascii="Times New Roman" w:hAnsi="Times New Roman" w:cs="Times New Roman"/>
          <w:b/>
          <w:sz w:val="24"/>
          <w:szCs w:val="24"/>
        </w:rPr>
      </w:pPr>
      <w:r>
        <w:rPr>
          <w:rFonts w:ascii="Times New Roman" w:hAnsi="Times New Roman" w:cs="Times New Roman"/>
          <w:b/>
          <w:sz w:val="24"/>
          <w:szCs w:val="24"/>
        </w:rPr>
        <w:t>Blanco Library Inc.</w:t>
      </w:r>
      <w:r w:rsidR="002E29A9">
        <w:rPr>
          <w:rFonts w:ascii="Times New Roman" w:hAnsi="Times New Roman" w:cs="Times New Roman"/>
          <w:b/>
          <w:sz w:val="24"/>
          <w:szCs w:val="24"/>
        </w:rPr>
        <w:t>:</w:t>
      </w:r>
    </w:p>
    <w:p w:rsidR="00BB6350" w:rsidRPr="00C566F1" w:rsidRDefault="00BB6350" w:rsidP="00EF4780">
      <w:pPr>
        <w:pStyle w:val="ListParagraph"/>
        <w:numPr>
          <w:ilvl w:val="1"/>
          <w:numId w:val="7"/>
        </w:numPr>
        <w:spacing w:after="0"/>
        <w:rPr>
          <w:rFonts w:ascii="Times New Roman" w:hAnsi="Times New Roman" w:cs="Times New Roman"/>
          <w:b/>
          <w:sz w:val="24"/>
          <w:szCs w:val="24"/>
        </w:rPr>
      </w:pPr>
      <w:r>
        <w:rPr>
          <w:rFonts w:ascii="Times New Roman" w:hAnsi="Times New Roman" w:cs="Times New Roman"/>
          <w:sz w:val="24"/>
          <w:szCs w:val="24"/>
        </w:rPr>
        <w:t xml:space="preserve">Ann, Lois, </w:t>
      </w:r>
      <w:r w:rsidR="002E29A9">
        <w:rPr>
          <w:rFonts w:ascii="Times New Roman" w:hAnsi="Times New Roman" w:cs="Times New Roman"/>
          <w:sz w:val="24"/>
          <w:szCs w:val="24"/>
        </w:rPr>
        <w:t xml:space="preserve">Pat, </w:t>
      </w:r>
      <w:proofErr w:type="spellStart"/>
      <w:r>
        <w:rPr>
          <w:rFonts w:ascii="Times New Roman" w:hAnsi="Times New Roman" w:cs="Times New Roman"/>
          <w:sz w:val="24"/>
          <w:szCs w:val="24"/>
        </w:rPr>
        <w:t>Evann</w:t>
      </w:r>
      <w:proofErr w:type="spellEnd"/>
      <w:r>
        <w:rPr>
          <w:rFonts w:ascii="Times New Roman" w:hAnsi="Times New Roman" w:cs="Times New Roman"/>
          <w:sz w:val="24"/>
          <w:szCs w:val="24"/>
        </w:rPr>
        <w:t xml:space="preserve">, and I met on November </w:t>
      </w:r>
      <w:proofErr w:type="gramStart"/>
      <w:r w:rsidR="002E29A9">
        <w:rPr>
          <w:rFonts w:ascii="Times New Roman" w:hAnsi="Times New Roman" w:cs="Times New Roman"/>
          <w:sz w:val="24"/>
          <w:szCs w:val="24"/>
        </w:rPr>
        <w:t>30</w:t>
      </w:r>
      <w:r w:rsidRPr="00BB6350">
        <w:rPr>
          <w:rFonts w:ascii="Times New Roman" w:hAnsi="Times New Roman" w:cs="Times New Roman"/>
          <w:sz w:val="24"/>
          <w:szCs w:val="24"/>
          <w:vertAlign w:val="superscript"/>
        </w:rPr>
        <w:t>th</w:t>
      </w:r>
      <w:proofErr w:type="gramEnd"/>
      <w:r>
        <w:rPr>
          <w:rFonts w:ascii="Times New Roman" w:hAnsi="Times New Roman" w:cs="Times New Roman"/>
          <w:sz w:val="24"/>
          <w:szCs w:val="24"/>
        </w:rPr>
        <w:t xml:space="preserve"> to discuss how to straighten out the issues and </w:t>
      </w:r>
      <w:r w:rsidR="00FA3690">
        <w:rPr>
          <w:rFonts w:ascii="Times New Roman" w:hAnsi="Times New Roman" w:cs="Times New Roman"/>
          <w:sz w:val="24"/>
          <w:szCs w:val="24"/>
        </w:rPr>
        <w:t>create formal processes for the future.</w:t>
      </w:r>
      <w:r w:rsidR="002E29A9">
        <w:rPr>
          <w:rFonts w:ascii="Times New Roman" w:hAnsi="Times New Roman" w:cs="Times New Roman"/>
          <w:sz w:val="24"/>
          <w:szCs w:val="24"/>
        </w:rPr>
        <w:t xml:space="preserve"> </w:t>
      </w:r>
      <w:proofErr w:type="spellStart"/>
      <w:r w:rsidR="002E29A9">
        <w:rPr>
          <w:rFonts w:ascii="Times New Roman" w:hAnsi="Times New Roman" w:cs="Times New Roman"/>
          <w:sz w:val="24"/>
          <w:szCs w:val="24"/>
        </w:rPr>
        <w:t>Evann</w:t>
      </w:r>
      <w:proofErr w:type="spellEnd"/>
      <w:r w:rsidR="002E29A9">
        <w:rPr>
          <w:rFonts w:ascii="Times New Roman" w:hAnsi="Times New Roman" w:cs="Times New Roman"/>
          <w:sz w:val="24"/>
          <w:szCs w:val="24"/>
        </w:rPr>
        <w:t xml:space="preserve"> is researching some of the Doran investments to clarify the interest owed to the District.</w:t>
      </w:r>
    </w:p>
    <w:p w:rsidR="00C566F1" w:rsidRDefault="00C566F1" w:rsidP="00EF4780">
      <w:pPr>
        <w:pStyle w:val="ListParagraph"/>
        <w:numPr>
          <w:ilvl w:val="1"/>
          <w:numId w:val="7"/>
        </w:numPr>
        <w:spacing w:after="0"/>
        <w:rPr>
          <w:rFonts w:ascii="Times New Roman" w:hAnsi="Times New Roman" w:cs="Times New Roman"/>
          <w:b/>
          <w:sz w:val="24"/>
          <w:szCs w:val="24"/>
        </w:rPr>
      </w:pPr>
      <w:r>
        <w:rPr>
          <w:rFonts w:ascii="Times New Roman" w:hAnsi="Times New Roman" w:cs="Times New Roman"/>
          <w:sz w:val="24"/>
          <w:szCs w:val="24"/>
        </w:rPr>
        <w:t xml:space="preserve">I attended the December </w:t>
      </w:r>
      <w:proofErr w:type="gramStart"/>
      <w:r>
        <w:rPr>
          <w:rFonts w:ascii="Times New Roman" w:hAnsi="Times New Roman" w:cs="Times New Roman"/>
          <w:sz w:val="24"/>
          <w:szCs w:val="24"/>
        </w:rPr>
        <w:t>5</w:t>
      </w:r>
      <w:r w:rsidRPr="00C566F1">
        <w:rPr>
          <w:rFonts w:ascii="Times New Roman" w:hAnsi="Times New Roman" w:cs="Times New Roman"/>
          <w:sz w:val="24"/>
          <w:szCs w:val="24"/>
          <w:vertAlign w:val="superscript"/>
        </w:rPr>
        <w:t>th</w:t>
      </w:r>
      <w:proofErr w:type="gramEnd"/>
      <w:r>
        <w:rPr>
          <w:rFonts w:ascii="Times New Roman" w:hAnsi="Times New Roman" w:cs="Times New Roman"/>
          <w:sz w:val="24"/>
          <w:szCs w:val="24"/>
        </w:rPr>
        <w:t xml:space="preserve"> meeting for Inc.</w:t>
      </w:r>
    </w:p>
    <w:p w:rsidR="000E1AE2" w:rsidRDefault="000E1AE2" w:rsidP="00886480">
      <w:pPr>
        <w:pStyle w:val="ListParagraph"/>
        <w:numPr>
          <w:ilvl w:val="0"/>
          <w:numId w:val="7"/>
        </w:numPr>
        <w:spacing w:after="0"/>
        <w:rPr>
          <w:rFonts w:ascii="Times New Roman" w:hAnsi="Times New Roman" w:cs="Times New Roman"/>
          <w:b/>
          <w:sz w:val="24"/>
          <w:szCs w:val="24"/>
        </w:rPr>
      </w:pPr>
      <w:r w:rsidRPr="000E1AE2">
        <w:rPr>
          <w:rFonts w:ascii="Times New Roman" w:hAnsi="Times New Roman" w:cs="Times New Roman"/>
          <w:b/>
          <w:sz w:val="24"/>
          <w:szCs w:val="24"/>
        </w:rPr>
        <w:t>Friends Annual Membership Drive:</w:t>
      </w:r>
    </w:p>
    <w:p w:rsidR="002E29A9" w:rsidRPr="000E1AE2" w:rsidRDefault="002E29A9" w:rsidP="002E29A9">
      <w:pPr>
        <w:pStyle w:val="ListParagraph"/>
        <w:numPr>
          <w:ilvl w:val="1"/>
          <w:numId w:val="7"/>
        </w:numPr>
        <w:spacing w:after="0"/>
        <w:rPr>
          <w:rFonts w:ascii="Times New Roman" w:hAnsi="Times New Roman" w:cs="Times New Roman"/>
          <w:b/>
          <w:sz w:val="24"/>
          <w:szCs w:val="24"/>
        </w:rPr>
      </w:pPr>
      <w:r>
        <w:rPr>
          <w:rFonts w:ascii="Times New Roman" w:hAnsi="Times New Roman" w:cs="Times New Roman"/>
          <w:sz w:val="24"/>
          <w:szCs w:val="24"/>
        </w:rPr>
        <w:t xml:space="preserve">The Friends Drive wrapped up early November and hosted a mixer. The mixer </w:t>
      </w:r>
      <w:proofErr w:type="gramStart"/>
      <w:r>
        <w:rPr>
          <w:rFonts w:ascii="Times New Roman" w:hAnsi="Times New Roman" w:cs="Times New Roman"/>
          <w:sz w:val="24"/>
          <w:szCs w:val="24"/>
        </w:rPr>
        <w:t>was well attended</w:t>
      </w:r>
      <w:proofErr w:type="gramEnd"/>
      <w:r>
        <w:rPr>
          <w:rFonts w:ascii="Times New Roman" w:hAnsi="Times New Roman" w:cs="Times New Roman"/>
          <w:sz w:val="24"/>
          <w:szCs w:val="24"/>
        </w:rPr>
        <w:t>.</w:t>
      </w:r>
    </w:p>
    <w:p w:rsidR="00B02F98" w:rsidRDefault="00B02F98" w:rsidP="00886480">
      <w:pPr>
        <w:pStyle w:val="ListParagraph"/>
        <w:numPr>
          <w:ilvl w:val="0"/>
          <w:numId w:val="7"/>
        </w:numPr>
        <w:spacing w:after="0"/>
        <w:rPr>
          <w:rFonts w:ascii="Times New Roman" w:hAnsi="Times New Roman" w:cs="Times New Roman"/>
          <w:sz w:val="24"/>
          <w:szCs w:val="24"/>
        </w:rPr>
      </w:pPr>
      <w:r>
        <w:rPr>
          <w:rFonts w:ascii="Times New Roman" w:hAnsi="Times New Roman" w:cs="Times New Roman"/>
          <w:b/>
          <w:sz w:val="24"/>
          <w:szCs w:val="24"/>
        </w:rPr>
        <w:t>Reading Between the Wines</w:t>
      </w:r>
      <w:r w:rsidRPr="00B02F98">
        <w:rPr>
          <w:rFonts w:ascii="Times New Roman" w:hAnsi="Times New Roman" w:cs="Times New Roman"/>
          <w:sz w:val="24"/>
          <w:szCs w:val="24"/>
        </w:rPr>
        <w:t>:</w:t>
      </w:r>
    </w:p>
    <w:p w:rsidR="00B02F98" w:rsidRDefault="002E29A9" w:rsidP="00B02F98">
      <w:pPr>
        <w:pStyle w:val="ListParagraph"/>
        <w:numPr>
          <w:ilvl w:val="1"/>
          <w:numId w:val="7"/>
        </w:numPr>
        <w:spacing w:after="0"/>
        <w:rPr>
          <w:rFonts w:ascii="Times New Roman" w:hAnsi="Times New Roman" w:cs="Times New Roman"/>
          <w:sz w:val="24"/>
          <w:szCs w:val="24"/>
        </w:rPr>
      </w:pPr>
      <w:r>
        <w:rPr>
          <w:rFonts w:ascii="Times New Roman" w:hAnsi="Times New Roman" w:cs="Times New Roman"/>
          <w:sz w:val="24"/>
          <w:szCs w:val="24"/>
        </w:rPr>
        <w:t>This season’s next</w:t>
      </w:r>
      <w:r w:rsidR="00514729">
        <w:rPr>
          <w:rFonts w:ascii="Times New Roman" w:hAnsi="Times New Roman" w:cs="Times New Roman"/>
          <w:sz w:val="24"/>
          <w:szCs w:val="24"/>
        </w:rPr>
        <w:t xml:space="preserve"> </w:t>
      </w:r>
      <w:r>
        <w:rPr>
          <w:rFonts w:ascii="Times New Roman" w:hAnsi="Times New Roman" w:cs="Times New Roman"/>
          <w:sz w:val="24"/>
          <w:szCs w:val="24"/>
        </w:rPr>
        <w:t xml:space="preserve">RBTW will be January </w:t>
      </w:r>
      <w:proofErr w:type="gramStart"/>
      <w:r>
        <w:rPr>
          <w:rFonts w:ascii="Times New Roman" w:hAnsi="Times New Roman" w:cs="Times New Roman"/>
          <w:sz w:val="24"/>
          <w:szCs w:val="24"/>
        </w:rPr>
        <w:t>3rd</w:t>
      </w:r>
      <w:proofErr w:type="gramEnd"/>
      <w:r w:rsidR="004822B0">
        <w:rPr>
          <w:rFonts w:ascii="Times New Roman" w:hAnsi="Times New Roman" w:cs="Times New Roman"/>
          <w:sz w:val="24"/>
          <w:szCs w:val="24"/>
        </w:rPr>
        <w:t xml:space="preserve"> with special guest author </w:t>
      </w:r>
      <w:r w:rsidR="008357D0">
        <w:rPr>
          <w:rFonts w:ascii="Times New Roman" w:hAnsi="Times New Roman" w:cs="Times New Roman"/>
          <w:sz w:val="24"/>
          <w:szCs w:val="24"/>
        </w:rPr>
        <w:t>James Wade</w:t>
      </w:r>
      <w:r w:rsidR="004822B0">
        <w:rPr>
          <w:rFonts w:ascii="Times New Roman" w:hAnsi="Times New Roman" w:cs="Times New Roman"/>
          <w:sz w:val="24"/>
          <w:szCs w:val="24"/>
        </w:rPr>
        <w:t xml:space="preserve"> with </w:t>
      </w:r>
      <w:r w:rsidR="008357D0">
        <w:rPr>
          <w:rFonts w:ascii="Times New Roman" w:hAnsi="Times New Roman" w:cs="Times New Roman"/>
          <w:sz w:val="24"/>
          <w:szCs w:val="24"/>
        </w:rPr>
        <w:t>Carter Creek Winery</w:t>
      </w:r>
      <w:r w:rsidR="004822B0">
        <w:rPr>
          <w:rFonts w:ascii="Times New Roman" w:hAnsi="Times New Roman" w:cs="Times New Roman"/>
          <w:sz w:val="24"/>
          <w:szCs w:val="24"/>
        </w:rPr>
        <w:t xml:space="preserve"> giving samples at </w:t>
      </w:r>
      <w:r w:rsidR="008357D0">
        <w:rPr>
          <w:rFonts w:ascii="Times New Roman" w:hAnsi="Times New Roman" w:cs="Times New Roman"/>
          <w:sz w:val="24"/>
          <w:szCs w:val="24"/>
        </w:rPr>
        <w:t>the Blanco Library</w:t>
      </w:r>
      <w:r w:rsidR="004822B0">
        <w:rPr>
          <w:rFonts w:ascii="Times New Roman" w:hAnsi="Times New Roman" w:cs="Times New Roman"/>
          <w:sz w:val="24"/>
          <w:szCs w:val="24"/>
        </w:rPr>
        <w:t>.</w:t>
      </w:r>
      <w:r w:rsidR="00BB6350">
        <w:rPr>
          <w:rFonts w:ascii="Times New Roman" w:hAnsi="Times New Roman" w:cs="Times New Roman"/>
          <w:sz w:val="24"/>
          <w:szCs w:val="24"/>
        </w:rPr>
        <w:t xml:space="preserve"> </w:t>
      </w:r>
    </w:p>
    <w:p w:rsidR="00514729" w:rsidRDefault="008357D0" w:rsidP="008357D0">
      <w:pPr>
        <w:pStyle w:val="ListParagraph"/>
        <w:numPr>
          <w:ilvl w:val="0"/>
          <w:numId w:val="7"/>
        </w:numPr>
        <w:spacing w:after="0"/>
        <w:rPr>
          <w:rFonts w:ascii="Times New Roman" w:hAnsi="Times New Roman" w:cs="Times New Roman"/>
          <w:b/>
          <w:sz w:val="24"/>
          <w:szCs w:val="24"/>
        </w:rPr>
      </w:pPr>
      <w:r>
        <w:rPr>
          <w:rFonts w:ascii="Times New Roman" w:hAnsi="Times New Roman" w:cs="Times New Roman"/>
          <w:b/>
          <w:sz w:val="24"/>
          <w:szCs w:val="24"/>
        </w:rPr>
        <w:t xml:space="preserve">BWC </w:t>
      </w:r>
      <w:r w:rsidR="00BB6350" w:rsidRPr="00BB6350">
        <w:rPr>
          <w:rFonts w:ascii="Times New Roman" w:hAnsi="Times New Roman" w:cs="Times New Roman"/>
          <w:b/>
          <w:sz w:val="24"/>
          <w:szCs w:val="24"/>
        </w:rPr>
        <w:t>Pecan Sales:</w:t>
      </w:r>
    </w:p>
    <w:p w:rsidR="008357D0" w:rsidRDefault="008357D0" w:rsidP="008357D0">
      <w:pPr>
        <w:pStyle w:val="ListParagraph"/>
        <w:numPr>
          <w:ilvl w:val="1"/>
          <w:numId w:val="7"/>
        </w:numPr>
        <w:spacing w:after="0"/>
        <w:rPr>
          <w:rFonts w:ascii="Times New Roman" w:hAnsi="Times New Roman" w:cs="Times New Roman"/>
          <w:b/>
          <w:sz w:val="24"/>
          <w:szCs w:val="24"/>
        </w:rPr>
      </w:pPr>
      <w:r>
        <w:rPr>
          <w:rFonts w:ascii="Times New Roman" w:hAnsi="Times New Roman" w:cs="Times New Roman"/>
          <w:sz w:val="24"/>
          <w:szCs w:val="24"/>
        </w:rPr>
        <w:t xml:space="preserve">The BWC pecan sales have gone well. In the first couple of </w:t>
      </w:r>
      <w:proofErr w:type="gramStart"/>
      <w:r>
        <w:rPr>
          <w:rFonts w:ascii="Times New Roman" w:hAnsi="Times New Roman" w:cs="Times New Roman"/>
          <w:sz w:val="24"/>
          <w:szCs w:val="24"/>
        </w:rPr>
        <w:t>weeks</w:t>
      </w:r>
      <w:proofErr w:type="gramEnd"/>
      <w:r>
        <w:rPr>
          <w:rFonts w:ascii="Times New Roman" w:hAnsi="Times New Roman" w:cs="Times New Roman"/>
          <w:sz w:val="24"/>
          <w:szCs w:val="24"/>
        </w:rPr>
        <w:t xml:space="preserve"> we were averaging $1,000 income and now we are averaging about $500 per week. We have 10 boxes left to sell.</w:t>
      </w:r>
    </w:p>
    <w:p w:rsidR="00C566F1" w:rsidRDefault="00C566F1" w:rsidP="00C566F1">
      <w:pPr>
        <w:pStyle w:val="ListParagraph"/>
        <w:numPr>
          <w:ilvl w:val="0"/>
          <w:numId w:val="7"/>
        </w:numPr>
        <w:spacing w:after="0"/>
        <w:rPr>
          <w:rFonts w:ascii="Times New Roman" w:hAnsi="Times New Roman" w:cs="Times New Roman"/>
          <w:b/>
          <w:sz w:val="24"/>
          <w:szCs w:val="24"/>
        </w:rPr>
      </w:pPr>
      <w:r>
        <w:rPr>
          <w:rFonts w:ascii="Times New Roman" w:hAnsi="Times New Roman" w:cs="Times New Roman"/>
          <w:b/>
          <w:sz w:val="24"/>
          <w:szCs w:val="24"/>
        </w:rPr>
        <w:t>TML Health Benefits:</w:t>
      </w:r>
    </w:p>
    <w:p w:rsidR="00C566F1" w:rsidRPr="00C566F1" w:rsidRDefault="00C566F1" w:rsidP="00C566F1">
      <w:pPr>
        <w:pStyle w:val="ListParagraph"/>
        <w:numPr>
          <w:ilvl w:val="1"/>
          <w:numId w:val="7"/>
        </w:numPr>
        <w:spacing w:after="0"/>
        <w:rPr>
          <w:rFonts w:ascii="Times New Roman" w:hAnsi="Times New Roman" w:cs="Times New Roman"/>
          <w:b/>
          <w:sz w:val="24"/>
          <w:szCs w:val="24"/>
        </w:rPr>
      </w:pPr>
      <w:r>
        <w:rPr>
          <w:rFonts w:ascii="Times New Roman" w:hAnsi="Times New Roman" w:cs="Times New Roman"/>
          <w:sz w:val="24"/>
          <w:szCs w:val="24"/>
        </w:rPr>
        <w:t xml:space="preserve">I completed the renewal for Brian and myself for the 2024 health insurance plan on December </w:t>
      </w:r>
      <w:proofErr w:type="gramStart"/>
      <w:r>
        <w:rPr>
          <w:rFonts w:ascii="Times New Roman" w:hAnsi="Times New Roman" w:cs="Times New Roman"/>
          <w:sz w:val="24"/>
          <w:szCs w:val="24"/>
        </w:rPr>
        <w:t>8</w:t>
      </w:r>
      <w:r w:rsidRPr="00C566F1">
        <w:rPr>
          <w:rFonts w:ascii="Times New Roman" w:hAnsi="Times New Roman" w:cs="Times New Roman"/>
          <w:sz w:val="24"/>
          <w:szCs w:val="24"/>
          <w:vertAlign w:val="superscript"/>
        </w:rPr>
        <w:t>th</w:t>
      </w:r>
      <w:proofErr w:type="gramEnd"/>
      <w:r>
        <w:rPr>
          <w:rFonts w:ascii="Times New Roman" w:hAnsi="Times New Roman" w:cs="Times New Roman"/>
          <w:sz w:val="24"/>
          <w:szCs w:val="24"/>
        </w:rPr>
        <w:t>.</w:t>
      </w:r>
    </w:p>
    <w:p w:rsidR="00C566F1" w:rsidRDefault="00C566F1" w:rsidP="00C566F1">
      <w:pPr>
        <w:pStyle w:val="ListParagraph"/>
        <w:numPr>
          <w:ilvl w:val="0"/>
          <w:numId w:val="7"/>
        </w:numPr>
        <w:spacing w:after="0"/>
        <w:rPr>
          <w:rFonts w:ascii="Times New Roman" w:hAnsi="Times New Roman" w:cs="Times New Roman"/>
          <w:b/>
          <w:sz w:val="24"/>
          <w:szCs w:val="24"/>
        </w:rPr>
      </w:pPr>
      <w:r w:rsidRPr="00C566F1">
        <w:rPr>
          <w:rFonts w:ascii="Times New Roman" w:hAnsi="Times New Roman" w:cs="Times New Roman"/>
          <w:b/>
          <w:sz w:val="24"/>
          <w:szCs w:val="24"/>
        </w:rPr>
        <w:t>Strategic Planning Webinar</w:t>
      </w:r>
      <w:r>
        <w:rPr>
          <w:rFonts w:ascii="Times New Roman" w:hAnsi="Times New Roman" w:cs="Times New Roman"/>
          <w:b/>
          <w:sz w:val="24"/>
          <w:szCs w:val="24"/>
        </w:rPr>
        <w:t>:</w:t>
      </w:r>
    </w:p>
    <w:p w:rsidR="00C566F1" w:rsidRPr="00C566F1" w:rsidRDefault="00C566F1" w:rsidP="00C566F1">
      <w:pPr>
        <w:pStyle w:val="ListParagraph"/>
        <w:numPr>
          <w:ilvl w:val="1"/>
          <w:numId w:val="7"/>
        </w:numPr>
        <w:spacing w:after="0"/>
        <w:rPr>
          <w:rFonts w:ascii="Times New Roman" w:hAnsi="Times New Roman" w:cs="Times New Roman"/>
          <w:b/>
          <w:sz w:val="24"/>
          <w:szCs w:val="24"/>
        </w:rPr>
      </w:pPr>
      <w:r>
        <w:rPr>
          <w:rFonts w:ascii="Times New Roman" w:hAnsi="Times New Roman" w:cs="Times New Roman"/>
          <w:sz w:val="24"/>
          <w:szCs w:val="24"/>
        </w:rPr>
        <w:t xml:space="preserve">I registered for and received a video recording of PLAN’s </w:t>
      </w:r>
      <w:r w:rsidRPr="00C566F1">
        <w:rPr>
          <w:rFonts w:ascii="Times New Roman" w:hAnsi="Times New Roman" w:cs="Times New Roman"/>
          <w:sz w:val="24"/>
          <w:szCs w:val="24"/>
        </w:rPr>
        <w:t>Strategic Planning Webinar</w:t>
      </w:r>
      <w:r>
        <w:rPr>
          <w:rFonts w:ascii="Times New Roman" w:hAnsi="Times New Roman" w:cs="Times New Roman"/>
          <w:sz w:val="24"/>
          <w:szCs w:val="24"/>
        </w:rPr>
        <w:t xml:space="preserve"> on December </w:t>
      </w:r>
      <w:proofErr w:type="gramStart"/>
      <w:r>
        <w:rPr>
          <w:rFonts w:ascii="Times New Roman" w:hAnsi="Times New Roman" w:cs="Times New Roman"/>
          <w:sz w:val="24"/>
          <w:szCs w:val="24"/>
        </w:rPr>
        <w:t>5</w:t>
      </w:r>
      <w:r w:rsidRPr="00C566F1">
        <w:rPr>
          <w:rFonts w:ascii="Times New Roman" w:hAnsi="Times New Roman" w:cs="Times New Roman"/>
          <w:sz w:val="24"/>
          <w:szCs w:val="24"/>
          <w:vertAlign w:val="superscript"/>
        </w:rPr>
        <w:t>th</w:t>
      </w:r>
      <w:proofErr w:type="gramEnd"/>
      <w:r>
        <w:rPr>
          <w:rFonts w:ascii="Times New Roman" w:hAnsi="Times New Roman" w:cs="Times New Roman"/>
          <w:sz w:val="24"/>
          <w:szCs w:val="24"/>
        </w:rPr>
        <w:t>.</w:t>
      </w:r>
    </w:p>
    <w:p w:rsidR="00C566F1" w:rsidRDefault="00C566F1" w:rsidP="00C566F1">
      <w:pPr>
        <w:pStyle w:val="ListParagraph"/>
        <w:numPr>
          <w:ilvl w:val="0"/>
          <w:numId w:val="7"/>
        </w:numPr>
        <w:spacing w:after="0"/>
        <w:rPr>
          <w:rFonts w:ascii="Times New Roman" w:hAnsi="Times New Roman" w:cs="Times New Roman"/>
          <w:b/>
          <w:sz w:val="24"/>
          <w:szCs w:val="24"/>
        </w:rPr>
      </w:pPr>
      <w:r w:rsidRPr="00C566F1">
        <w:rPr>
          <w:rFonts w:ascii="Times New Roman" w:hAnsi="Times New Roman" w:cs="Times New Roman"/>
          <w:b/>
          <w:sz w:val="24"/>
          <w:szCs w:val="24"/>
        </w:rPr>
        <w:t>Writing and Implementing Library Policies and Procedures webinar</w:t>
      </w:r>
    </w:p>
    <w:p w:rsidR="00C566F1" w:rsidRPr="00C566F1" w:rsidRDefault="00C566F1" w:rsidP="00C566F1">
      <w:pPr>
        <w:pStyle w:val="ListParagraph"/>
        <w:numPr>
          <w:ilvl w:val="1"/>
          <w:numId w:val="7"/>
        </w:numPr>
        <w:spacing w:after="0"/>
        <w:rPr>
          <w:rFonts w:ascii="Times New Roman" w:hAnsi="Times New Roman" w:cs="Times New Roman"/>
          <w:b/>
          <w:sz w:val="24"/>
          <w:szCs w:val="24"/>
        </w:rPr>
      </w:pPr>
      <w:r>
        <w:rPr>
          <w:rFonts w:ascii="Times New Roman" w:hAnsi="Times New Roman" w:cs="Times New Roman"/>
          <w:sz w:val="24"/>
          <w:szCs w:val="24"/>
        </w:rPr>
        <w:t>I register</w:t>
      </w:r>
      <w:r>
        <w:rPr>
          <w:rFonts w:ascii="Times New Roman" w:hAnsi="Times New Roman" w:cs="Times New Roman"/>
          <w:sz w:val="24"/>
          <w:szCs w:val="24"/>
        </w:rPr>
        <w:t>ed for and will receive</w:t>
      </w:r>
      <w:r>
        <w:rPr>
          <w:rFonts w:ascii="Times New Roman" w:hAnsi="Times New Roman" w:cs="Times New Roman"/>
          <w:sz w:val="24"/>
          <w:szCs w:val="24"/>
        </w:rPr>
        <w:t xml:space="preserve"> a video recording of PLAN’s </w:t>
      </w:r>
      <w:r w:rsidRPr="00C566F1">
        <w:rPr>
          <w:rFonts w:ascii="Times New Roman" w:hAnsi="Times New Roman" w:cs="Times New Roman"/>
          <w:sz w:val="24"/>
          <w:szCs w:val="24"/>
        </w:rPr>
        <w:t>Strategic Planning Webinar</w:t>
      </w:r>
      <w:r>
        <w:rPr>
          <w:rFonts w:ascii="Times New Roman" w:hAnsi="Times New Roman" w:cs="Times New Roman"/>
          <w:sz w:val="24"/>
          <w:szCs w:val="24"/>
        </w:rPr>
        <w:t xml:space="preserve"> from</w:t>
      </w:r>
      <w:r>
        <w:rPr>
          <w:rFonts w:ascii="Times New Roman" w:hAnsi="Times New Roman" w:cs="Times New Roman"/>
          <w:sz w:val="24"/>
          <w:szCs w:val="24"/>
        </w:rPr>
        <w:t xml:space="preserve"> D</w:t>
      </w:r>
      <w:r>
        <w:rPr>
          <w:rFonts w:ascii="Times New Roman" w:hAnsi="Times New Roman" w:cs="Times New Roman"/>
          <w:sz w:val="24"/>
          <w:szCs w:val="24"/>
        </w:rPr>
        <w:t xml:space="preserve">ecember </w:t>
      </w:r>
      <w:proofErr w:type="gramStart"/>
      <w:r>
        <w:rPr>
          <w:rFonts w:ascii="Times New Roman" w:hAnsi="Times New Roman" w:cs="Times New Roman"/>
          <w:sz w:val="24"/>
          <w:szCs w:val="24"/>
        </w:rPr>
        <w:t>12</w:t>
      </w:r>
      <w:r w:rsidRPr="00C566F1">
        <w:rPr>
          <w:rFonts w:ascii="Times New Roman" w:hAnsi="Times New Roman" w:cs="Times New Roman"/>
          <w:sz w:val="24"/>
          <w:szCs w:val="24"/>
          <w:vertAlign w:val="superscript"/>
        </w:rPr>
        <w:t>th</w:t>
      </w:r>
      <w:proofErr w:type="gramEnd"/>
      <w:r>
        <w:rPr>
          <w:rFonts w:ascii="Times New Roman" w:hAnsi="Times New Roman" w:cs="Times New Roman"/>
          <w:sz w:val="24"/>
          <w:szCs w:val="24"/>
        </w:rPr>
        <w:t>.</w:t>
      </w:r>
    </w:p>
    <w:p w:rsidR="00C566F1" w:rsidRPr="00C566F1" w:rsidRDefault="00C566F1" w:rsidP="00C566F1">
      <w:pPr>
        <w:spacing w:after="0"/>
        <w:rPr>
          <w:rFonts w:ascii="Times New Roman" w:hAnsi="Times New Roman" w:cs="Times New Roman"/>
          <w:b/>
          <w:sz w:val="24"/>
          <w:szCs w:val="24"/>
        </w:rPr>
      </w:pPr>
    </w:p>
    <w:sectPr w:rsidR="00C566F1" w:rsidRPr="00C566F1" w:rsidSect="00BC4B7B">
      <w:footerReference w:type="default" r:id="rId7"/>
      <w:footerReference w:type="first" r:id="rId8"/>
      <w:pgSz w:w="12240" w:h="15840"/>
      <w:pgMar w:top="720" w:right="720" w:bottom="720" w:left="720" w:header="720" w:footer="288" w:gutter="0"/>
      <w:cols w:space="720"/>
      <w:docGrid w:linePitch="299"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6F06" w:rsidRDefault="006F6F06">
      <w:pPr>
        <w:spacing w:after="0" w:line="240" w:lineRule="auto"/>
      </w:pPr>
      <w:r>
        <w:separator/>
      </w:r>
    </w:p>
  </w:endnote>
  <w:endnote w:type="continuationSeparator" w:id="0">
    <w:p w:rsidR="006F6F06" w:rsidRDefault="006F6F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5FCD" w:rsidRDefault="00A25FCD">
    <w:pPr>
      <w:pStyle w:val="Footer"/>
      <w:jc w:val="right"/>
    </w:pPr>
    <w:r>
      <w:fldChar w:fldCharType="begin"/>
    </w:r>
    <w:r>
      <w:instrText xml:space="preserve"> PAGE </w:instrText>
    </w:r>
    <w:r>
      <w:fldChar w:fldCharType="separate"/>
    </w:r>
    <w:r w:rsidR="00C566F1">
      <w:rPr>
        <w:noProof/>
      </w:rPr>
      <w:t>1</w:t>
    </w:r>
    <w:r>
      <w:rPr>
        <w:noProof/>
      </w:rPr>
      <w:fldChar w:fldCharType="end"/>
    </w:r>
  </w:p>
  <w:p w:rsidR="00A25FCD" w:rsidRDefault="00A25FC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5FCD" w:rsidRDefault="00A25FCD"/>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6F06" w:rsidRDefault="006F6F06">
      <w:pPr>
        <w:spacing w:after="0" w:line="240" w:lineRule="auto"/>
      </w:pPr>
      <w:r>
        <w:separator/>
      </w:r>
    </w:p>
  </w:footnote>
  <w:footnote w:type="continuationSeparator" w:id="0">
    <w:p w:rsidR="006F6F06" w:rsidRDefault="006F6F0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bullet"/>
      <w:lvlText w:val=""/>
      <w:lvlJc w:val="left"/>
      <w:pPr>
        <w:tabs>
          <w:tab w:val="num" w:pos="720"/>
        </w:tabs>
        <w:ind w:left="720" w:hanging="360"/>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2"/>
    <w:multiLevelType w:val="multilevel"/>
    <w:tmpl w:val="00000002"/>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2" w15:restartNumberingAfterBreak="0">
    <w:nsid w:val="0B89347C"/>
    <w:multiLevelType w:val="hybridMultilevel"/>
    <w:tmpl w:val="835853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4D7CC2"/>
    <w:multiLevelType w:val="hybridMultilevel"/>
    <w:tmpl w:val="F93CF8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D846612"/>
    <w:multiLevelType w:val="hybridMultilevel"/>
    <w:tmpl w:val="1E88C0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9791297"/>
    <w:multiLevelType w:val="hybridMultilevel"/>
    <w:tmpl w:val="E41ECE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F">
      <w:start w:val="1"/>
      <w:numFmt w:val="decimal"/>
      <w:lvlText w:val="%3."/>
      <w:lvlJc w:val="lef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6B722D0"/>
    <w:multiLevelType w:val="hybridMultilevel"/>
    <w:tmpl w:val="85129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6"/>
  </w:num>
  <w:num w:numId="5">
    <w:abstractNumId w:val="4"/>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2CCE"/>
    <w:rsid w:val="00002FAD"/>
    <w:rsid w:val="00013656"/>
    <w:rsid w:val="0001688D"/>
    <w:rsid w:val="000229B6"/>
    <w:rsid w:val="00030DF5"/>
    <w:rsid w:val="00031930"/>
    <w:rsid w:val="00032C5E"/>
    <w:rsid w:val="0004108C"/>
    <w:rsid w:val="00041473"/>
    <w:rsid w:val="00042AF6"/>
    <w:rsid w:val="0005201C"/>
    <w:rsid w:val="000525C7"/>
    <w:rsid w:val="00053229"/>
    <w:rsid w:val="00053D58"/>
    <w:rsid w:val="00054236"/>
    <w:rsid w:val="000555C5"/>
    <w:rsid w:val="00055B77"/>
    <w:rsid w:val="000644BC"/>
    <w:rsid w:val="000722F2"/>
    <w:rsid w:val="000725BD"/>
    <w:rsid w:val="000745FA"/>
    <w:rsid w:val="00074678"/>
    <w:rsid w:val="0007632D"/>
    <w:rsid w:val="000773FE"/>
    <w:rsid w:val="00082CA9"/>
    <w:rsid w:val="000A713E"/>
    <w:rsid w:val="000B1114"/>
    <w:rsid w:val="000B5CF8"/>
    <w:rsid w:val="000B6EB0"/>
    <w:rsid w:val="000B6FDD"/>
    <w:rsid w:val="000B74E2"/>
    <w:rsid w:val="000C50CC"/>
    <w:rsid w:val="000D1AC9"/>
    <w:rsid w:val="000D229F"/>
    <w:rsid w:val="000D3167"/>
    <w:rsid w:val="000D4390"/>
    <w:rsid w:val="000D64A3"/>
    <w:rsid w:val="000D78AA"/>
    <w:rsid w:val="000D7D9C"/>
    <w:rsid w:val="000E1455"/>
    <w:rsid w:val="000E1AE2"/>
    <w:rsid w:val="000E4CFB"/>
    <w:rsid w:val="000E51F4"/>
    <w:rsid w:val="000E597B"/>
    <w:rsid w:val="000E69C9"/>
    <w:rsid w:val="000E7336"/>
    <w:rsid w:val="000F2CCE"/>
    <w:rsid w:val="00101423"/>
    <w:rsid w:val="00105EF4"/>
    <w:rsid w:val="00107A8C"/>
    <w:rsid w:val="001117D7"/>
    <w:rsid w:val="00114253"/>
    <w:rsid w:val="0011704F"/>
    <w:rsid w:val="0012066B"/>
    <w:rsid w:val="00122AEE"/>
    <w:rsid w:val="001323FE"/>
    <w:rsid w:val="001370B1"/>
    <w:rsid w:val="001456F3"/>
    <w:rsid w:val="001477B9"/>
    <w:rsid w:val="00147D40"/>
    <w:rsid w:val="00150005"/>
    <w:rsid w:val="001563ED"/>
    <w:rsid w:val="00156C89"/>
    <w:rsid w:val="00170FB6"/>
    <w:rsid w:val="00171194"/>
    <w:rsid w:val="001727B8"/>
    <w:rsid w:val="0017433A"/>
    <w:rsid w:val="00174743"/>
    <w:rsid w:val="001779C9"/>
    <w:rsid w:val="00180003"/>
    <w:rsid w:val="00182AE3"/>
    <w:rsid w:val="001843B5"/>
    <w:rsid w:val="00187FFA"/>
    <w:rsid w:val="00195C2B"/>
    <w:rsid w:val="00195FC7"/>
    <w:rsid w:val="0019646E"/>
    <w:rsid w:val="00197819"/>
    <w:rsid w:val="001A056C"/>
    <w:rsid w:val="001A2F8D"/>
    <w:rsid w:val="001A5533"/>
    <w:rsid w:val="001A5607"/>
    <w:rsid w:val="001B09E8"/>
    <w:rsid w:val="001B1051"/>
    <w:rsid w:val="001B13C2"/>
    <w:rsid w:val="001B4877"/>
    <w:rsid w:val="001B791C"/>
    <w:rsid w:val="001C0F4D"/>
    <w:rsid w:val="001C49AD"/>
    <w:rsid w:val="001D0349"/>
    <w:rsid w:val="001D0B8F"/>
    <w:rsid w:val="001D0CE0"/>
    <w:rsid w:val="001D4F95"/>
    <w:rsid w:val="001D4FE3"/>
    <w:rsid w:val="001D68DE"/>
    <w:rsid w:val="001D780B"/>
    <w:rsid w:val="001E4430"/>
    <w:rsid w:val="001E5784"/>
    <w:rsid w:val="001E5D17"/>
    <w:rsid w:val="001F3DF2"/>
    <w:rsid w:val="002002B0"/>
    <w:rsid w:val="0020727A"/>
    <w:rsid w:val="00210569"/>
    <w:rsid w:val="002133F0"/>
    <w:rsid w:val="0021390E"/>
    <w:rsid w:val="0021508B"/>
    <w:rsid w:val="00216B92"/>
    <w:rsid w:val="002175B9"/>
    <w:rsid w:val="00217BB5"/>
    <w:rsid w:val="00223242"/>
    <w:rsid w:val="00240E02"/>
    <w:rsid w:val="00241E16"/>
    <w:rsid w:val="002464D1"/>
    <w:rsid w:val="0025166D"/>
    <w:rsid w:val="002518AB"/>
    <w:rsid w:val="00262357"/>
    <w:rsid w:val="002655A6"/>
    <w:rsid w:val="00265AC7"/>
    <w:rsid w:val="00267099"/>
    <w:rsid w:val="002678E2"/>
    <w:rsid w:val="00290FF9"/>
    <w:rsid w:val="00293B7C"/>
    <w:rsid w:val="0029409F"/>
    <w:rsid w:val="002954B6"/>
    <w:rsid w:val="00295D53"/>
    <w:rsid w:val="0029678F"/>
    <w:rsid w:val="00296F1B"/>
    <w:rsid w:val="002A2161"/>
    <w:rsid w:val="002A4471"/>
    <w:rsid w:val="002A5F02"/>
    <w:rsid w:val="002B4CD6"/>
    <w:rsid w:val="002B5BBA"/>
    <w:rsid w:val="002C0914"/>
    <w:rsid w:val="002C2586"/>
    <w:rsid w:val="002D571B"/>
    <w:rsid w:val="002D713C"/>
    <w:rsid w:val="002E2783"/>
    <w:rsid w:val="002E29A9"/>
    <w:rsid w:val="002E5434"/>
    <w:rsid w:val="002E5DA3"/>
    <w:rsid w:val="002E69C4"/>
    <w:rsid w:val="002F1EB7"/>
    <w:rsid w:val="002F5737"/>
    <w:rsid w:val="002F7B6E"/>
    <w:rsid w:val="003074E4"/>
    <w:rsid w:val="00311722"/>
    <w:rsid w:val="00321326"/>
    <w:rsid w:val="00321BA1"/>
    <w:rsid w:val="0032374E"/>
    <w:rsid w:val="00331BAA"/>
    <w:rsid w:val="003445B4"/>
    <w:rsid w:val="003450C0"/>
    <w:rsid w:val="00356BF0"/>
    <w:rsid w:val="003576C1"/>
    <w:rsid w:val="003666FD"/>
    <w:rsid w:val="00371B4E"/>
    <w:rsid w:val="0037692F"/>
    <w:rsid w:val="0038088F"/>
    <w:rsid w:val="003827C0"/>
    <w:rsid w:val="00383C4F"/>
    <w:rsid w:val="00384DE2"/>
    <w:rsid w:val="0038523D"/>
    <w:rsid w:val="00393205"/>
    <w:rsid w:val="003936E8"/>
    <w:rsid w:val="003A32CB"/>
    <w:rsid w:val="003A443C"/>
    <w:rsid w:val="003A4A5C"/>
    <w:rsid w:val="003B76F3"/>
    <w:rsid w:val="003C165E"/>
    <w:rsid w:val="003C25F1"/>
    <w:rsid w:val="003C2D4B"/>
    <w:rsid w:val="003C669D"/>
    <w:rsid w:val="003D049E"/>
    <w:rsid w:val="003D3504"/>
    <w:rsid w:val="003D6BCE"/>
    <w:rsid w:val="003E0310"/>
    <w:rsid w:val="003E2607"/>
    <w:rsid w:val="003E3B73"/>
    <w:rsid w:val="003E5467"/>
    <w:rsid w:val="003E5D3A"/>
    <w:rsid w:val="003F1D79"/>
    <w:rsid w:val="003F2786"/>
    <w:rsid w:val="003F3242"/>
    <w:rsid w:val="003F328F"/>
    <w:rsid w:val="0040026E"/>
    <w:rsid w:val="00413016"/>
    <w:rsid w:val="0042092B"/>
    <w:rsid w:val="00424F92"/>
    <w:rsid w:val="00426691"/>
    <w:rsid w:val="00433915"/>
    <w:rsid w:val="00434167"/>
    <w:rsid w:val="0044026F"/>
    <w:rsid w:val="00441F48"/>
    <w:rsid w:val="004438DE"/>
    <w:rsid w:val="0044559D"/>
    <w:rsid w:val="0045765B"/>
    <w:rsid w:val="00461991"/>
    <w:rsid w:val="00463EA5"/>
    <w:rsid w:val="00463FD2"/>
    <w:rsid w:val="00465400"/>
    <w:rsid w:val="00467A04"/>
    <w:rsid w:val="00470102"/>
    <w:rsid w:val="00472A8F"/>
    <w:rsid w:val="004822B0"/>
    <w:rsid w:val="004841CF"/>
    <w:rsid w:val="00491060"/>
    <w:rsid w:val="00497DD1"/>
    <w:rsid w:val="004A6A6A"/>
    <w:rsid w:val="004A6B14"/>
    <w:rsid w:val="004A7891"/>
    <w:rsid w:val="004A78E1"/>
    <w:rsid w:val="004B1501"/>
    <w:rsid w:val="004B1DEF"/>
    <w:rsid w:val="004B3258"/>
    <w:rsid w:val="004B4DB1"/>
    <w:rsid w:val="004B695E"/>
    <w:rsid w:val="004C2916"/>
    <w:rsid w:val="004C3300"/>
    <w:rsid w:val="004C559C"/>
    <w:rsid w:val="004D0830"/>
    <w:rsid w:val="004D0953"/>
    <w:rsid w:val="004D0AC8"/>
    <w:rsid w:val="004D1BA6"/>
    <w:rsid w:val="004D3E51"/>
    <w:rsid w:val="004D3EF4"/>
    <w:rsid w:val="004E172F"/>
    <w:rsid w:val="004E1DF8"/>
    <w:rsid w:val="004F0B57"/>
    <w:rsid w:val="004F0D54"/>
    <w:rsid w:val="004F2753"/>
    <w:rsid w:val="004F2E00"/>
    <w:rsid w:val="004F2E05"/>
    <w:rsid w:val="00500E3A"/>
    <w:rsid w:val="005037EE"/>
    <w:rsid w:val="00503AFC"/>
    <w:rsid w:val="0051071F"/>
    <w:rsid w:val="00514729"/>
    <w:rsid w:val="005210B0"/>
    <w:rsid w:val="0052665B"/>
    <w:rsid w:val="00527EF9"/>
    <w:rsid w:val="00530492"/>
    <w:rsid w:val="00531C16"/>
    <w:rsid w:val="005334B3"/>
    <w:rsid w:val="005340B8"/>
    <w:rsid w:val="00540FF0"/>
    <w:rsid w:val="00542425"/>
    <w:rsid w:val="00542BAE"/>
    <w:rsid w:val="00550FFB"/>
    <w:rsid w:val="00551299"/>
    <w:rsid w:val="00555078"/>
    <w:rsid w:val="00555E7F"/>
    <w:rsid w:val="00557BD1"/>
    <w:rsid w:val="00562A13"/>
    <w:rsid w:val="005636B4"/>
    <w:rsid w:val="00565F02"/>
    <w:rsid w:val="0057267A"/>
    <w:rsid w:val="0058032E"/>
    <w:rsid w:val="005844C8"/>
    <w:rsid w:val="00593FD9"/>
    <w:rsid w:val="005948BC"/>
    <w:rsid w:val="005A0414"/>
    <w:rsid w:val="005A0A62"/>
    <w:rsid w:val="005A16D9"/>
    <w:rsid w:val="005A6149"/>
    <w:rsid w:val="005A643C"/>
    <w:rsid w:val="005A6618"/>
    <w:rsid w:val="005A7F8A"/>
    <w:rsid w:val="005B20C7"/>
    <w:rsid w:val="005B3890"/>
    <w:rsid w:val="005B5106"/>
    <w:rsid w:val="005B7882"/>
    <w:rsid w:val="005D2767"/>
    <w:rsid w:val="005D4C64"/>
    <w:rsid w:val="005D73B8"/>
    <w:rsid w:val="005E140A"/>
    <w:rsid w:val="005E571F"/>
    <w:rsid w:val="005E5C33"/>
    <w:rsid w:val="005E5C5D"/>
    <w:rsid w:val="005E658E"/>
    <w:rsid w:val="005F44BD"/>
    <w:rsid w:val="005F4555"/>
    <w:rsid w:val="005F713D"/>
    <w:rsid w:val="0060081A"/>
    <w:rsid w:val="00600D0E"/>
    <w:rsid w:val="00605673"/>
    <w:rsid w:val="0060636F"/>
    <w:rsid w:val="00606F42"/>
    <w:rsid w:val="00606F73"/>
    <w:rsid w:val="00610DAC"/>
    <w:rsid w:val="006115E7"/>
    <w:rsid w:val="00611E09"/>
    <w:rsid w:val="0061664C"/>
    <w:rsid w:val="00617B01"/>
    <w:rsid w:val="00625105"/>
    <w:rsid w:val="00625B6D"/>
    <w:rsid w:val="00626C64"/>
    <w:rsid w:val="00627114"/>
    <w:rsid w:val="006277C2"/>
    <w:rsid w:val="006321DB"/>
    <w:rsid w:val="00642019"/>
    <w:rsid w:val="00645C58"/>
    <w:rsid w:val="00645FBE"/>
    <w:rsid w:val="0064602B"/>
    <w:rsid w:val="0065737D"/>
    <w:rsid w:val="00667173"/>
    <w:rsid w:val="006700CA"/>
    <w:rsid w:val="00670292"/>
    <w:rsid w:val="006722BF"/>
    <w:rsid w:val="006811AC"/>
    <w:rsid w:val="00682F4E"/>
    <w:rsid w:val="00683870"/>
    <w:rsid w:val="00687DA6"/>
    <w:rsid w:val="00694F4A"/>
    <w:rsid w:val="006961D2"/>
    <w:rsid w:val="00697A75"/>
    <w:rsid w:val="006A26BB"/>
    <w:rsid w:val="006A72ED"/>
    <w:rsid w:val="006B11FD"/>
    <w:rsid w:val="006B6480"/>
    <w:rsid w:val="006B6649"/>
    <w:rsid w:val="006B6919"/>
    <w:rsid w:val="006B6F2C"/>
    <w:rsid w:val="006C388A"/>
    <w:rsid w:val="006D07B8"/>
    <w:rsid w:val="006D0C57"/>
    <w:rsid w:val="006D5E2D"/>
    <w:rsid w:val="006E0A04"/>
    <w:rsid w:val="006E0BB0"/>
    <w:rsid w:val="006E239F"/>
    <w:rsid w:val="006E31B2"/>
    <w:rsid w:val="006E39BE"/>
    <w:rsid w:val="006E52C7"/>
    <w:rsid w:val="006F13DB"/>
    <w:rsid w:val="006F20C1"/>
    <w:rsid w:val="006F30B9"/>
    <w:rsid w:val="006F5C27"/>
    <w:rsid w:val="006F6F06"/>
    <w:rsid w:val="007000F9"/>
    <w:rsid w:val="0070444B"/>
    <w:rsid w:val="00704F1B"/>
    <w:rsid w:val="00707CA4"/>
    <w:rsid w:val="00715D9F"/>
    <w:rsid w:val="00716876"/>
    <w:rsid w:val="0072246C"/>
    <w:rsid w:val="007235EE"/>
    <w:rsid w:val="007245EA"/>
    <w:rsid w:val="0072674E"/>
    <w:rsid w:val="0073440B"/>
    <w:rsid w:val="00740A91"/>
    <w:rsid w:val="007423C5"/>
    <w:rsid w:val="00743484"/>
    <w:rsid w:val="00743847"/>
    <w:rsid w:val="00752D74"/>
    <w:rsid w:val="007664B0"/>
    <w:rsid w:val="007676A7"/>
    <w:rsid w:val="00772B0C"/>
    <w:rsid w:val="007755D9"/>
    <w:rsid w:val="00780741"/>
    <w:rsid w:val="00781568"/>
    <w:rsid w:val="00783B4C"/>
    <w:rsid w:val="0079270C"/>
    <w:rsid w:val="00793409"/>
    <w:rsid w:val="00793838"/>
    <w:rsid w:val="00793DE7"/>
    <w:rsid w:val="00794F3B"/>
    <w:rsid w:val="00796388"/>
    <w:rsid w:val="007A3597"/>
    <w:rsid w:val="007A4752"/>
    <w:rsid w:val="007A4C33"/>
    <w:rsid w:val="007A5684"/>
    <w:rsid w:val="007A6686"/>
    <w:rsid w:val="007B066E"/>
    <w:rsid w:val="007B4EB7"/>
    <w:rsid w:val="007B72A5"/>
    <w:rsid w:val="007C06DB"/>
    <w:rsid w:val="007C08FA"/>
    <w:rsid w:val="007C2827"/>
    <w:rsid w:val="007C2F58"/>
    <w:rsid w:val="007C38DC"/>
    <w:rsid w:val="007C3F35"/>
    <w:rsid w:val="007D09E9"/>
    <w:rsid w:val="007D6CF0"/>
    <w:rsid w:val="007D6D5A"/>
    <w:rsid w:val="007D75EB"/>
    <w:rsid w:val="007D77C2"/>
    <w:rsid w:val="007E378A"/>
    <w:rsid w:val="007F010C"/>
    <w:rsid w:val="007F053B"/>
    <w:rsid w:val="007F144D"/>
    <w:rsid w:val="007F42AB"/>
    <w:rsid w:val="00801954"/>
    <w:rsid w:val="008071AD"/>
    <w:rsid w:val="0081063F"/>
    <w:rsid w:val="00812A25"/>
    <w:rsid w:val="00813CB2"/>
    <w:rsid w:val="00814CD6"/>
    <w:rsid w:val="0081571D"/>
    <w:rsid w:val="0081587D"/>
    <w:rsid w:val="008164FF"/>
    <w:rsid w:val="00817587"/>
    <w:rsid w:val="00823C12"/>
    <w:rsid w:val="00832176"/>
    <w:rsid w:val="00833C0B"/>
    <w:rsid w:val="0083442E"/>
    <w:rsid w:val="00835673"/>
    <w:rsid w:val="008357D0"/>
    <w:rsid w:val="00835E4B"/>
    <w:rsid w:val="00842194"/>
    <w:rsid w:val="0084573F"/>
    <w:rsid w:val="00845B13"/>
    <w:rsid w:val="008471CD"/>
    <w:rsid w:val="00857383"/>
    <w:rsid w:val="0085777A"/>
    <w:rsid w:val="00863D9C"/>
    <w:rsid w:val="00865079"/>
    <w:rsid w:val="00867130"/>
    <w:rsid w:val="0087141F"/>
    <w:rsid w:val="00871AE9"/>
    <w:rsid w:val="00873D27"/>
    <w:rsid w:val="008761C0"/>
    <w:rsid w:val="00886480"/>
    <w:rsid w:val="008912C1"/>
    <w:rsid w:val="00893F21"/>
    <w:rsid w:val="008963A3"/>
    <w:rsid w:val="008A05E6"/>
    <w:rsid w:val="008A55F4"/>
    <w:rsid w:val="008A56D5"/>
    <w:rsid w:val="008A7E84"/>
    <w:rsid w:val="008B2809"/>
    <w:rsid w:val="008B34C0"/>
    <w:rsid w:val="008B69D1"/>
    <w:rsid w:val="008B74EE"/>
    <w:rsid w:val="008C1AA4"/>
    <w:rsid w:val="008C5099"/>
    <w:rsid w:val="008D1364"/>
    <w:rsid w:val="008D3EBA"/>
    <w:rsid w:val="008F45EC"/>
    <w:rsid w:val="008F6A82"/>
    <w:rsid w:val="008F740D"/>
    <w:rsid w:val="0090278C"/>
    <w:rsid w:val="0090676C"/>
    <w:rsid w:val="00910129"/>
    <w:rsid w:val="009228CA"/>
    <w:rsid w:val="00923DD2"/>
    <w:rsid w:val="00933FE0"/>
    <w:rsid w:val="0093402A"/>
    <w:rsid w:val="009420A9"/>
    <w:rsid w:val="00944C02"/>
    <w:rsid w:val="00945660"/>
    <w:rsid w:val="00945709"/>
    <w:rsid w:val="00945BDA"/>
    <w:rsid w:val="00953C16"/>
    <w:rsid w:val="00954E93"/>
    <w:rsid w:val="00960808"/>
    <w:rsid w:val="00970360"/>
    <w:rsid w:val="00970950"/>
    <w:rsid w:val="0097098B"/>
    <w:rsid w:val="00971896"/>
    <w:rsid w:val="00980266"/>
    <w:rsid w:val="00980A83"/>
    <w:rsid w:val="00983E1B"/>
    <w:rsid w:val="009843D9"/>
    <w:rsid w:val="0098467C"/>
    <w:rsid w:val="00986394"/>
    <w:rsid w:val="00986FF8"/>
    <w:rsid w:val="009938DF"/>
    <w:rsid w:val="00995515"/>
    <w:rsid w:val="009A2880"/>
    <w:rsid w:val="009A289E"/>
    <w:rsid w:val="009A72C4"/>
    <w:rsid w:val="009B132A"/>
    <w:rsid w:val="009B20A8"/>
    <w:rsid w:val="009B22CA"/>
    <w:rsid w:val="009B47AF"/>
    <w:rsid w:val="009C0015"/>
    <w:rsid w:val="009C0559"/>
    <w:rsid w:val="009C0E7B"/>
    <w:rsid w:val="009C1560"/>
    <w:rsid w:val="009C1FEA"/>
    <w:rsid w:val="009C207A"/>
    <w:rsid w:val="009C2613"/>
    <w:rsid w:val="009C4535"/>
    <w:rsid w:val="009C62A0"/>
    <w:rsid w:val="009C7247"/>
    <w:rsid w:val="009D179C"/>
    <w:rsid w:val="009D5387"/>
    <w:rsid w:val="009E072D"/>
    <w:rsid w:val="009E736A"/>
    <w:rsid w:val="00A00E92"/>
    <w:rsid w:val="00A03FAC"/>
    <w:rsid w:val="00A06A06"/>
    <w:rsid w:val="00A1346D"/>
    <w:rsid w:val="00A1383D"/>
    <w:rsid w:val="00A23569"/>
    <w:rsid w:val="00A25388"/>
    <w:rsid w:val="00A25FAE"/>
    <w:rsid w:val="00A25FCD"/>
    <w:rsid w:val="00A358AD"/>
    <w:rsid w:val="00A36CB4"/>
    <w:rsid w:val="00A37C0B"/>
    <w:rsid w:val="00A406F6"/>
    <w:rsid w:val="00A41077"/>
    <w:rsid w:val="00A42E5D"/>
    <w:rsid w:val="00A437FC"/>
    <w:rsid w:val="00A56909"/>
    <w:rsid w:val="00A67140"/>
    <w:rsid w:val="00A7152F"/>
    <w:rsid w:val="00A74153"/>
    <w:rsid w:val="00A74514"/>
    <w:rsid w:val="00A77024"/>
    <w:rsid w:val="00A77526"/>
    <w:rsid w:val="00A80A8A"/>
    <w:rsid w:val="00A80D7F"/>
    <w:rsid w:val="00A82C83"/>
    <w:rsid w:val="00A85F94"/>
    <w:rsid w:val="00A97597"/>
    <w:rsid w:val="00A9768C"/>
    <w:rsid w:val="00AA6EE4"/>
    <w:rsid w:val="00AA7678"/>
    <w:rsid w:val="00AA7DFD"/>
    <w:rsid w:val="00AB0C0B"/>
    <w:rsid w:val="00AB149C"/>
    <w:rsid w:val="00AB28D4"/>
    <w:rsid w:val="00AB5A05"/>
    <w:rsid w:val="00AC7127"/>
    <w:rsid w:val="00AC7153"/>
    <w:rsid w:val="00AD6A72"/>
    <w:rsid w:val="00AD7859"/>
    <w:rsid w:val="00AD7C15"/>
    <w:rsid w:val="00AF025F"/>
    <w:rsid w:val="00B01422"/>
    <w:rsid w:val="00B02768"/>
    <w:rsid w:val="00B02F98"/>
    <w:rsid w:val="00B05580"/>
    <w:rsid w:val="00B06A0C"/>
    <w:rsid w:val="00B10743"/>
    <w:rsid w:val="00B117C4"/>
    <w:rsid w:val="00B13731"/>
    <w:rsid w:val="00B13DED"/>
    <w:rsid w:val="00B200C8"/>
    <w:rsid w:val="00B213AA"/>
    <w:rsid w:val="00B21F48"/>
    <w:rsid w:val="00B25F0E"/>
    <w:rsid w:val="00B26C8B"/>
    <w:rsid w:val="00B30879"/>
    <w:rsid w:val="00B33F19"/>
    <w:rsid w:val="00B37962"/>
    <w:rsid w:val="00B475D6"/>
    <w:rsid w:val="00B514CA"/>
    <w:rsid w:val="00B57319"/>
    <w:rsid w:val="00B60FCC"/>
    <w:rsid w:val="00B6309D"/>
    <w:rsid w:val="00B6372E"/>
    <w:rsid w:val="00B66F05"/>
    <w:rsid w:val="00B703BB"/>
    <w:rsid w:val="00B74E1D"/>
    <w:rsid w:val="00B75BE4"/>
    <w:rsid w:val="00B824DA"/>
    <w:rsid w:val="00B87B25"/>
    <w:rsid w:val="00B91107"/>
    <w:rsid w:val="00B94ABA"/>
    <w:rsid w:val="00BA0461"/>
    <w:rsid w:val="00BA32A9"/>
    <w:rsid w:val="00BA5D29"/>
    <w:rsid w:val="00BA6AB3"/>
    <w:rsid w:val="00BA7D67"/>
    <w:rsid w:val="00BB1782"/>
    <w:rsid w:val="00BB38B8"/>
    <w:rsid w:val="00BB6350"/>
    <w:rsid w:val="00BB6740"/>
    <w:rsid w:val="00BB7AA7"/>
    <w:rsid w:val="00BC4B7B"/>
    <w:rsid w:val="00BC64EE"/>
    <w:rsid w:val="00BD2835"/>
    <w:rsid w:val="00BD37F7"/>
    <w:rsid w:val="00BE3903"/>
    <w:rsid w:val="00BE58C7"/>
    <w:rsid w:val="00BE5BA4"/>
    <w:rsid w:val="00BF1EE9"/>
    <w:rsid w:val="00BF4500"/>
    <w:rsid w:val="00BF59A7"/>
    <w:rsid w:val="00BF79DA"/>
    <w:rsid w:val="00BF7D17"/>
    <w:rsid w:val="00C005E2"/>
    <w:rsid w:val="00C01E64"/>
    <w:rsid w:val="00C11AD2"/>
    <w:rsid w:val="00C165CE"/>
    <w:rsid w:val="00C166CC"/>
    <w:rsid w:val="00C17060"/>
    <w:rsid w:val="00C21C88"/>
    <w:rsid w:val="00C24935"/>
    <w:rsid w:val="00C27FBB"/>
    <w:rsid w:val="00C302B1"/>
    <w:rsid w:val="00C37696"/>
    <w:rsid w:val="00C41FEC"/>
    <w:rsid w:val="00C45CA1"/>
    <w:rsid w:val="00C556F4"/>
    <w:rsid w:val="00C566F1"/>
    <w:rsid w:val="00C57D07"/>
    <w:rsid w:val="00C57FC2"/>
    <w:rsid w:val="00C60C49"/>
    <w:rsid w:val="00C61FC8"/>
    <w:rsid w:val="00C6346E"/>
    <w:rsid w:val="00C64014"/>
    <w:rsid w:val="00C64325"/>
    <w:rsid w:val="00C674EF"/>
    <w:rsid w:val="00C7022E"/>
    <w:rsid w:val="00C7183A"/>
    <w:rsid w:val="00CA30C1"/>
    <w:rsid w:val="00CA6456"/>
    <w:rsid w:val="00CA745B"/>
    <w:rsid w:val="00CB190F"/>
    <w:rsid w:val="00CB3F07"/>
    <w:rsid w:val="00CB6F96"/>
    <w:rsid w:val="00CB7C30"/>
    <w:rsid w:val="00CC26E6"/>
    <w:rsid w:val="00CC493F"/>
    <w:rsid w:val="00CD2B4B"/>
    <w:rsid w:val="00CD36EA"/>
    <w:rsid w:val="00CD591F"/>
    <w:rsid w:val="00CE3344"/>
    <w:rsid w:val="00CE340E"/>
    <w:rsid w:val="00CF06EB"/>
    <w:rsid w:val="00CF4E89"/>
    <w:rsid w:val="00D057F7"/>
    <w:rsid w:val="00D05ED6"/>
    <w:rsid w:val="00D15836"/>
    <w:rsid w:val="00D16AF0"/>
    <w:rsid w:val="00D1719F"/>
    <w:rsid w:val="00D243D8"/>
    <w:rsid w:val="00D26C9C"/>
    <w:rsid w:val="00D27D01"/>
    <w:rsid w:val="00D27ECB"/>
    <w:rsid w:val="00D34BE6"/>
    <w:rsid w:val="00D35668"/>
    <w:rsid w:val="00D365D4"/>
    <w:rsid w:val="00D4688D"/>
    <w:rsid w:val="00D52D82"/>
    <w:rsid w:val="00D54815"/>
    <w:rsid w:val="00D60A85"/>
    <w:rsid w:val="00D63FC6"/>
    <w:rsid w:val="00D7044A"/>
    <w:rsid w:val="00D70490"/>
    <w:rsid w:val="00D720D0"/>
    <w:rsid w:val="00D7339A"/>
    <w:rsid w:val="00D874D1"/>
    <w:rsid w:val="00D87B4B"/>
    <w:rsid w:val="00D87F56"/>
    <w:rsid w:val="00D93329"/>
    <w:rsid w:val="00D95A30"/>
    <w:rsid w:val="00DA0B0E"/>
    <w:rsid w:val="00DA12D7"/>
    <w:rsid w:val="00DA1C4C"/>
    <w:rsid w:val="00DA2FF9"/>
    <w:rsid w:val="00DA3FCB"/>
    <w:rsid w:val="00DA744A"/>
    <w:rsid w:val="00DB03F9"/>
    <w:rsid w:val="00DB07ED"/>
    <w:rsid w:val="00DB2B50"/>
    <w:rsid w:val="00DB362B"/>
    <w:rsid w:val="00DB5071"/>
    <w:rsid w:val="00DB7713"/>
    <w:rsid w:val="00DD2220"/>
    <w:rsid w:val="00DD2A1B"/>
    <w:rsid w:val="00DD31FD"/>
    <w:rsid w:val="00DD60B0"/>
    <w:rsid w:val="00DE03E2"/>
    <w:rsid w:val="00DE2396"/>
    <w:rsid w:val="00DE25EB"/>
    <w:rsid w:val="00DE4DDE"/>
    <w:rsid w:val="00DF0F37"/>
    <w:rsid w:val="00DF0FEB"/>
    <w:rsid w:val="00DF1863"/>
    <w:rsid w:val="00DF2A98"/>
    <w:rsid w:val="00DF6ABD"/>
    <w:rsid w:val="00DF7C0E"/>
    <w:rsid w:val="00E00048"/>
    <w:rsid w:val="00E1014C"/>
    <w:rsid w:val="00E117BA"/>
    <w:rsid w:val="00E1257D"/>
    <w:rsid w:val="00E1259B"/>
    <w:rsid w:val="00E14458"/>
    <w:rsid w:val="00E33E80"/>
    <w:rsid w:val="00E36782"/>
    <w:rsid w:val="00E37D67"/>
    <w:rsid w:val="00E40046"/>
    <w:rsid w:val="00E404C7"/>
    <w:rsid w:val="00E423E3"/>
    <w:rsid w:val="00E4380C"/>
    <w:rsid w:val="00E46C28"/>
    <w:rsid w:val="00E514B7"/>
    <w:rsid w:val="00E5527D"/>
    <w:rsid w:val="00E55A0C"/>
    <w:rsid w:val="00E5766A"/>
    <w:rsid w:val="00E57C30"/>
    <w:rsid w:val="00E61779"/>
    <w:rsid w:val="00E61DB3"/>
    <w:rsid w:val="00E630EF"/>
    <w:rsid w:val="00E63F79"/>
    <w:rsid w:val="00E653A0"/>
    <w:rsid w:val="00E677F3"/>
    <w:rsid w:val="00E75746"/>
    <w:rsid w:val="00E81EE1"/>
    <w:rsid w:val="00E8774E"/>
    <w:rsid w:val="00E95214"/>
    <w:rsid w:val="00EA2ABA"/>
    <w:rsid w:val="00EA5C1D"/>
    <w:rsid w:val="00EA5D2B"/>
    <w:rsid w:val="00EB0B06"/>
    <w:rsid w:val="00EB5856"/>
    <w:rsid w:val="00EB6850"/>
    <w:rsid w:val="00EB7647"/>
    <w:rsid w:val="00EC1CD9"/>
    <w:rsid w:val="00EC515E"/>
    <w:rsid w:val="00EE0AB3"/>
    <w:rsid w:val="00EE69C3"/>
    <w:rsid w:val="00EF0ED9"/>
    <w:rsid w:val="00EF245A"/>
    <w:rsid w:val="00EF4780"/>
    <w:rsid w:val="00EF4CCB"/>
    <w:rsid w:val="00EF6E8B"/>
    <w:rsid w:val="00F01D47"/>
    <w:rsid w:val="00F032A6"/>
    <w:rsid w:val="00F039DD"/>
    <w:rsid w:val="00F050E0"/>
    <w:rsid w:val="00F0519E"/>
    <w:rsid w:val="00F0533D"/>
    <w:rsid w:val="00F077D5"/>
    <w:rsid w:val="00F17DEA"/>
    <w:rsid w:val="00F22E0E"/>
    <w:rsid w:val="00F22E2C"/>
    <w:rsid w:val="00F233FB"/>
    <w:rsid w:val="00F405D2"/>
    <w:rsid w:val="00F41A17"/>
    <w:rsid w:val="00F51844"/>
    <w:rsid w:val="00F56290"/>
    <w:rsid w:val="00F66113"/>
    <w:rsid w:val="00F66C15"/>
    <w:rsid w:val="00F6761B"/>
    <w:rsid w:val="00F76669"/>
    <w:rsid w:val="00F84E62"/>
    <w:rsid w:val="00F860FD"/>
    <w:rsid w:val="00F87802"/>
    <w:rsid w:val="00F9060E"/>
    <w:rsid w:val="00F90749"/>
    <w:rsid w:val="00F91E7D"/>
    <w:rsid w:val="00F9524E"/>
    <w:rsid w:val="00F96210"/>
    <w:rsid w:val="00FA1490"/>
    <w:rsid w:val="00FA3690"/>
    <w:rsid w:val="00FA76BC"/>
    <w:rsid w:val="00FA7A19"/>
    <w:rsid w:val="00FB0BEC"/>
    <w:rsid w:val="00FB1AD0"/>
    <w:rsid w:val="00FB3CA9"/>
    <w:rsid w:val="00FB4A75"/>
    <w:rsid w:val="00FB6174"/>
    <w:rsid w:val="00FB7040"/>
    <w:rsid w:val="00FC1194"/>
    <w:rsid w:val="00FC54A9"/>
    <w:rsid w:val="00FD383D"/>
    <w:rsid w:val="00FD4374"/>
    <w:rsid w:val="00FE0536"/>
    <w:rsid w:val="00FE2691"/>
    <w:rsid w:val="00FE34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A78EC5"/>
  <w15:docId w15:val="{E3DA372C-8099-4EFA-8684-1D6E0734D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5F0E"/>
    <w:pPr>
      <w:suppressAutoHyphens/>
      <w:spacing w:after="200" w:line="276" w:lineRule="auto"/>
    </w:pPr>
    <w:rPr>
      <w:rFonts w:ascii="Calibri" w:eastAsia="Calibri" w:hAnsi="Calibri" w:cs="Calibri"/>
      <w:kern w:val="1"/>
      <w:sz w:val="22"/>
      <w:szCs w:val="22"/>
      <w:lang w:eastAsia="ar-SA"/>
    </w:rPr>
  </w:style>
  <w:style w:type="paragraph" w:styleId="Heading1">
    <w:name w:val="heading 1"/>
    <w:basedOn w:val="Normal"/>
    <w:next w:val="Normal"/>
    <w:link w:val="Heading1Char"/>
    <w:uiPriority w:val="9"/>
    <w:qFormat/>
    <w:rsid w:val="003F328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qFormat/>
    <w:rsid w:val="006B6649"/>
    <w:pPr>
      <w:suppressAutoHyphens w:val="0"/>
      <w:spacing w:before="100" w:beforeAutospacing="1" w:after="100" w:afterAutospacing="1" w:line="240" w:lineRule="auto"/>
      <w:outlineLvl w:val="1"/>
    </w:pPr>
    <w:rPr>
      <w:rFonts w:ascii="Times New Roman" w:eastAsia="Times New Roman" w:hAnsi="Times New Roman" w:cs="Times New Roman"/>
      <w:b/>
      <w:bCs/>
      <w:kern w:val="0"/>
      <w:sz w:val="36"/>
      <w:szCs w:val="3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B25F0E"/>
    <w:rPr>
      <w:rFonts w:ascii="Symbol" w:hAnsi="Symbol"/>
    </w:rPr>
  </w:style>
  <w:style w:type="character" w:customStyle="1" w:styleId="WW8Num1z1">
    <w:name w:val="WW8Num1z1"/>
    <w:rsid w:val="00B25F0E"/>
    <w:rPr>
      <w:rFonts w:ascii="Courier New" w:hAnsi="Courier New" w:cs="Courier New"/>
    </w:rPr>
  </w:style>
  <w:style w:type="character" w:customStyle="1" w:styleId="WW8Num1z2">
    <w:name w:val="WW8Num1z2"/>
    <w:rsid w:val="00B25F0E"/>
    <w:rPr>
      <w:rFonts w:ascii="Wingdings" w:hAnsi="Wingdings"/>
    </w:rPr>
  </w:style>
  <w:style w:type="character" w:customStyle="1" w:styleId="WW8Num2z0">
    <w:name w:val="WW8Num2z0"/>
    <w:rsid w:val="00B25F0E"/>
    <w:rPr>
      <w:rFonts w:ascii="Symbol" w:hAnsi="Symbol"/>
    </w:rPr>
  </w:style>
  <w:style w:type="character" w:customStyle="1" w:styleId="WW8Num2z1">
    <w:name w:val="WW8Num2z1"/>
    <w:rsid w:val="00B25F0E"/>
    <w:rPr>
      <w:rFonts w:ascii="Courier New" w:hAnsi="Courier New" w:cs="Courier New"/>
    </w:rPr>
  </w:style>
  <w:style w:type="character" w:customStyle="1" w:styleId="WW8Num2z2">
    <w:name w:val="WW8Num2z2"/>
    <w:rsid w:val="00B25F0E"/>
    <w:rPr>
      <w:rFonts w:ascii="Wingdings" w:hAnsi="Wingdings"/>
    </w:rPr>
  </w:style>
  <w:style w:type="character" w:customStyle="1" w:styleId="WW8Num3z0">
    <w:name w:val="WW8Num3z0"/>
    <w:rsid w:val="00B25F0E"/>
    <w:rPr>
      <w:rFonts w:ascii="Times New Roman" w:eastAsia="Calibri" w:hAnsi="Times New Roman" w:cs="Times New Roman"/>
    </w:rPr>
  </w:style>
  <w:style w:type="character" w:customStyle="1" w:styleId="WW8Num3z1">
    <w:name w:val="WW8Num3z1"/>
    <w:rsid w:val="00B25F0E"/>
    <w:rPr>
      <w:rFonts w:ascii="Courier New" w:hAnsi="Courier New" w:cs="Courier New"/>
    </w:rPr>
  </w:style>
  <w:style w:type="character" w:customStyle="1" w:styleId="WW8Num3z2">
    <w:name w:val="WW8Num3z2"/>
    <w:rsid w:val="00B25F0E"/>
    <w:rPr>
      <w:rFonts w:ascii="Wingdings" w:hAnsi="Wingdings"/>
    </w:rPr>
  </w:style>
  <w:style w:type="character" w:customStyle="1" w:styleId="WW8Num3z3">
    <w:name w:val="WW8Num3z3"/>
    <w:rsid w:val="00B25F0E"/>
    <w:rPr>
      <w:rFonts w:ascii="Symbol" w:hAnsi="Symbol"/>
    </w:rPr>
  </w:style>
  <w:style w:type="character" w:customStyle="1" w:styleId="WW8Num4z0">
    <w:name w:val="WW8Num4z0"/>
    <w:rsid w:val="00B25F0E"/>
    <w:rPr>
      <w:rFonts w:ascii="Symbol" w:hAnsi="Symbol"/>
    </w:rPr>
  </w:style>
  <w:style w:type="character" w:customStyle="1" w:styleId="WW8Num4z1">
    <w:name w:val="WW8Num4z1"/>
    <w:rsid w:val="00B25F0E"/>
    <w:rPr>
      <w:rFonts w:ascii="Courier New" w:hAnsi="Courier New" w:cs="Courier New"/>
    </w:rPr>
  </w:style>
  <w:style w:type="character" w:customStyle="1" w:styleId="WW8Num4z2">
    <w:name w:val="WW8Num4z2"/>
    <w:rsid w:val="00B25F0E"/>
    <w:rPr>
      <w:rFonts w:ascii="Wingdings" w:hAnsi="Wingdings"/>
    </w:rPr>
  </w:style>
  <w:style w:type="character" w:customStyle="1" w:styleId="WW8Num5z0">
    <w:name w:val="WW8Num5z0"/>
    <w:rsid w:val="00B25F0E"/>
    <w:rPr>
      <w:rFonts w:ascii="Symbol" w:hAnsi="Symbol"/>
    </w:rPr>
  </w:style>
  <w:style w:type="character" w:customStyle="1" w:styleId="WW8Num5z1">
    <w:name w:val="WW8Num5z1"/>
    <w:rsid w:val="00B25F0E"/>
    <w:rPr>
      <w:rFonts w:ascii="Courier New" w:hAnsi="Courier New" w:cs="Courier New"/>
    </w:rPr>
  </w:style>
  <w:style w:type="character" w:customStyle="1" w:styleId="WW8Num5z2">
    <w:name w:val="WW8Num5z2"/>
    <w:rsid w:val="00B25F0E"/>
    <w:rPr>
      <w:rFonts w:ascii="Wingdings" w:hAnsi="Wingdings"/>
    </w:rPr>
  </w:style>
  <w:style w:type="character" w:customStyle="1" w:styleId="WW8Num6z0">
    <w:name w:val="WW8Num6z0"/>
    <w:rsid w:val="00B25F0E"/>
    <w:rPr>
      <w:rFonts w:ascii="Symbol" w:hAnsi="Symbol"/>
    </w:rPr>
  </w:style>
  <w:style w:type="character" w:customStyle="1" w:styleId="WW8Num6z1">
    <w:name w:val="WW8Num6z1"/>
    <w:rsid w:val="00B25F0E"/>
    <w:rPr>
      <w:rFonts w:ascii="Courier New" w:hAnsi="Courier New" w:cs="Courier New"/>
    </w:rPr>
  </w:style>
  <w:style w:type="character" w:customStyle="1" w:styleId="WW8Num6z2">
    <w:name w:val="WW8Num6z2"/>
    <w:rsid w:val="00B25F0E"/>
    <w:rPr>
      <w:rFonts w:ascii="Wingdings" w:hAnsi="Wingdings"/>
    </w:rPr>
  </w:style>
  <w:style w:type="character" w:customStyle="1" w:styleId="WW8Num7z0">
    <w:name w:val="WW8Num7z0"/>
    <w:rsid w:val="00B25F0E"/>
    <w:rPr>
      <w:rFonts w:ascii="Symbol" w:hAnsi="Symbol"/>
    </w:rPr>
  </w:style>
  <w:style w:type="character" w:customStyle="1" w:styleId="WW8Num7z1">
    <w:name w:val="WW8Num7z1"/>
    <w:rsid w:val="00B25F0E"/>
    <w:rPr>
      <w:rFonts w:ascii="Courier New" w:hAnsi="Courier New" w:cs="Courier New"/>
    </w:rPr>
  </w:style>
  <w:style w:type="character" w:customStyle="1" w:styleId="WW8Num7z2">
    <w:name w:val="WW8Num7z2"/>
    <w:rsid w:val="00B25F0E"/>
    <w:rPr>
      <w:rFonts w:ascii="Wingdings" w:hAnsi="Wingdings"/>
    </w:rPr>
  </w:style>
  <w:style w:type="character" w:customStyle="1" w:styleId="WW8Num8z0">
    <w:name w:val="WW8Num8z0"/>
    <w:rsid w:val="00B25F0E"/>
    <w:rPr>
      <w:rFonts w:ascii="Symbol" w:hAnsi="Symbol"/>
    </w:rPr>
  </w:style>
  <w:style w:type="character" w:customStyle="1" w:styleId="WW8Num8z1">
    <w:name w:val="WW8Num8z1"/>
    <w:rsid w:val="00B25F0E"/>
    <w:rPr>
      <w:rFonts w:ascii="Courier New" w:hAnsi="Courier New" w:cs="Courier New"/>
    </w:rPr>
  </w:style>
  <w:style w:type="character" w:customStyle="1" w:styleId="WW8Num8z2">
    <w:name w:val="WW8Num8z2"/>
    <w:rsid w:val="00B25F0E"/>
    <w:rPr>
      <w:rFonts w:ascii="Wingdings" w:hAnsi="Wingdings"/>
    </w:rPr>
  </w:style>
  <w:style w:type="character" w:customStyle="1" w:styleId="WW8Num9z0">
    <w:name w:val="WW8Num9z0"/>
    <w:rsid w:val="00B25F0E"/>
    <w:rPr>
      <w:rFonts w:ascii="Symbol" w:hAnsi="Symbol"/>
    </w:rPr>
  </w:style>
  <w:style w:type="character" w:customStyle="1" w:styleId="WW8Num9z1">
    <w:name w:val="WW8Num9z1"/>
    <w:rsid w:val="00B25F0E"/>
    <w:rPr>
      <w:rFonts w:ascii="Courier New" w:hAnsi="Courier New" w:cs="Courier New"/>
    </w:rPr>
  </w:style>
  <w:style w:type="character" w:customStyle="1" w:styleId="WW8Num9z2">
    <w:name w:val="WW8Num9z2"/>
    <w:rsid w:val="00B25F0E"/>
    <w:rPr>
      <w:rFonts w:ascii="Wingdings" w:hAnsi="Wingdings"/>
    </w:rPr>
  </w:style>
  <w:style w:type="character" w:customStyle="1" w:styleId="WW8Num10z0">
    <w:name w:val="WW8Num10z0"/>
    <w:rsid w:val="00B25F0E"/>
    <w:rPr>
      <w:rFonts w:ascii="Symbol" w:hAnsi="Symbol"/>
    </w:rPr>
  </w:style>
  <w:style w:type="character" w:customStyle="1" w:styleId="WW8Num10z1">
    <w:name w:val="WW8Num10z1"/>
    <w:rsid w:val="00B25F0E"/>
    <w:rPr>
      <w:rFonts w:ascii="Courier New" w:hAnsi="Courier New" w:cs="Courier New"/>
    </w:rPr>
  </w:style>
  <w:style w:type="character" w:customStyle="1" w:styleId="WW8Num10z2">
    <w:name w:val="WW8Num10z2"/>
    <w:rsid w:val="00B25F0E"/>
    <w:rPr>
      <w:rFonts w:ascii="Wingdings" w:hAnsi="Wingdings"/>
    </w:rPr>
  </w:style>
  <w:style w:type="character" w:customStyle="1" w:styleId="WW-DefaultParagraphFont">
    <w:name w:val="WW-Default Paragraph Font"/>
    <w:rsid w:val="00B25F0E"/>
  </w:style>
  <w:style w:type="character" w:customStyle="1" w:styleId="HeaderChar">
    <w:name w:val="Header Char"/>
    <w:rsid w:val="00B25F0E"/>
    <w:rPr>
      <w:sz w:val="22"/>
      <w:szCs w:val="22"/>
    </w:rPr>
  </w:style>
  <w:style w:type="character" w:customStyle="1" w:styleId="FooterChar">
    <w:name w:val="Footer Char"/>
    <w:rsid w:val="00B25F0E"/>
    <w:rPr>
      <w:sz w:val="22"/>
      <w:szCs w:val="22"/>
    </w:rPr>
  </w:style>
  <w:style w:type="character" w:styleId="Hyperlink">
    <w:name w:val="Hyperlink"/>
    <w:semiHidden/>
    <w:rsid w:val="00B25F0E"/>
    <w:rPr>
      <w:color w:val="0000FF"/>
      <w:u w:val="single"/>
    </w:rPr>
  </w:style>
  <w:style w:type="character" w:customStyle="1" w:styleId="BalloonTextChar">
    <w:name w:val="Balloon Text Char"/>
    <w:rsid w:val="00B25F0E"/>
    <w:rPr>
      <w:rFonts w:ascii="Tahoma" w:hAnsi="Tahoma" w:cs="Tahoma"/>
      <w:sz w:val="16"/>
      <w:szCs w:val="16"/>
    </w:rPr>
  </w:style>
  <w:style w:type="character" w:styleId="Strong">
    <w:name w:val="Strong"/>
    <w:qFormat/>
    <w:rsid w:val="00B25F0E"/>
    <w:rPr>
      <w:b/>
      <w:bCs/>
    </w:rPr>
  </w:style>
  <w:style w:type="character" w:customStyle="1" w:styleId="il">
    <w:name w:val="il"/>
    <w:basedOn w:val="DefaultParagraphFont"/>
    <w:rsid w:val="00B25F0E"/>
  </w:style>
  <w:style w:type="character" w:customStyle="1" w:styleId="aqj">
    <w:name w:val="aqj"/>
    <w:basedOn w:val="DefaultParagraphFont"/>
    <w:rsid w:val="00B25F0E"/>
  </w:style>
  <w:style w:type="character" w:customStyle="1" w:styleId="ListLabel1">
    <w:name w:val="ListLabel 1"/>
    <w:rsid w:val="00B25F0E"/>
    <w:rPr>
      <w:rFonts w:cs="Courier New"/>
    </w:rPr>
  </w:style>
  <w:style w:type="paragraph" w:customStyle="1" w:styleId="Heading">
    <w:name w:val="Heading"/>
    <w:basedOn w:val="Normal"/>
    <w:next w:val="BodyText"/>
    <w:rsid w:val="00B25F0E"/>
    <w:pPr>
      <w:keepNext/>
      <w:spacing w:before="240" w:after="120"/>
    </w:pPr>
    <w:rPr>
      <w:rFonts w:ascii="Arial" w:eastAsia="MS Mincho" w:hAnsi="Arial" w:cs="Tahoma"/>
      <w:sz w:val="28"/>
      <w:szCs w:val="28"/>
    </w:rPr>
  </w:style>
  <w:style w:type="paragraph" w:styleId="BodyText">
    <w:name w:val="Body Text"/>
    <w:basedOn w:val="Normal"/>
    <w:semiHidden/>
    <w:rsid w:val="00B25F0E"/>
    <w:pPr>
      <w:spacing w:after="120"/>
    </w:pPr>
  </w:style>
  <w:style w:type="paragraph" w:styleId="List">
    <w:name w:val="List"/>
    <w:basedOn w:val="BodyText"/>
    <w:semiHidden/>
    <w:rsid w:val="00B25F0E"/>
    <w:rPr>
      <w:rFonts w:cs="Tahoma"/>
    </w:rPr>
  </w:style>
  <w:style w:type="paragraph" w:styleId="Caption">
    <w:name w:val="caption"/>
    <w:basedOn w:val="Normal"/>
    <w:qFormat/>
    <w:rsid w:val="00B25F0E"/>
    <w:pPr>
      <w:suppressLineNumbers/>
      <w:spacing w:before="120" w:after="120"/>
    </w:pPr>
    <w:rPr>
      <w:rFonts w:cs="Tahoma"/>
      <w:i/>
      <w:iCs/>
      <w:sz w:val="24"/>
      <w:szCs w:val="24"/>
    </w:rPr>
  </w:style>
  <w:style w:type="paragraph" w:customStyle="1" w:styleId="Index">
    <w:name w:val="Index"/>
    <w:basedOn w:val="Normal"/>
    <w:rsid w:val="00B25F0E"/>
    <w:pPr>
      <w:suppressLineNumbers/>
    </w:pPr>
    <w:rPr>
      <w:rFonts w:cs="Tahoma"/>
    </w:rPr>
  </w:style>
  <w:style w:type="paragraph" w:customStyle="1" w:styleId="Caption1">
    <w:name w:val="Caption1"/>
    <w:basedOn w:val="Normal"/>
    <w:rsid w:val="00B25F0E"/>
    <w:pPr>
      <w:suppressLineNumbers/>
      <w:spacing w:before="120" w:after="120"/>
    </w:pPr>
    <w:rPr>
      <w:rFonts w:cs="Tahoma"/>
      <w:i/>
      <w:iCs/>
      <w:sz w:val="24"/>
      <w:szCs w:val="24"/>
    </w:rPr>
  </w:style>
  <w:style w:type="paragraph" w:styleId="ListParagraph">
    <w:name w:val="List Paragraph"/>
    <w:basedOn w:val="Normal"/>
    <w:uiPriority w:val="34"/>
    <w:qFormat/>
    <w:rsid w:val="00B25F0E"/>
    <w:pPr>
      <w:ind w:left="720"/>
    </w:pPr>
  </w:style>
  <w:style w:type="paragraph" w:styleId="Header">
    <w:name w:val="header"/>
    <w:basedOn w:val="Normal"/>
    <w:semiHidden/>
    <w:rsid w:val="00B25F0E"/>
    <w:pPr>
      <w:suppressLineNumbers/>
      <w:tabs>
        <w:tab w:val="center" w:pos="4680"/>
        <w:tab w:val="right" w:pos="9360"/>
      </w:tabs>
    </w:pPr>
  </w:style>
  <w:style w:type="paragraph" w:styleId="Footer">
    <w:name w:val="footer"/>
    <w:basedOn w:val="Normal"/>
    <w:semiHidden/>
    <w:rsid w:val="00B25F0E"/>
    <w:pPr>
      <w:suppressLineNumbers/>
      <w:tabs>
        <w:tab w:val="center" w:pos="4680"/>
        <w:tab w:val="right" w:pos="9360"/>
      </w:tabs>
    </w:pPr>
  </w:style>
  <w:style w:type="paragraph" w:styleId="BalloonText">
    <w:name w:val="Balloon Text"/>
    <w:basedOn w:val="Normal"/>
    <w:rsid w:val="00B25F0E"/>
    <w:pPr>
      <w:spacing w:after="0" w:line="100" w:lineRule="atLeast"/>
    </w:pPr>
    <w:rPr>
      <w:rFonts w:ascii="Tahoma" w:hAnsi="Tahoma"/>
      <w:sz w:val="16"/>
      <w:szCs w:val="16"/>
    </w:rPr>
  </w:style>
  <w:style w:type="paragraph" w:styleId="NormalWeb">
    <w:name w:val="Normal (Web)"/>
    <w:basedOn w:val="Normal"/>
    <w:semiHidden/>
    <w:rsid w:val="00B25F0E"/>
  </w:style>
  <w:style w:type="character" w:styleId="Emphasis">
    <w:name w:val="Emphasis"/>
    <w:basedOn w:val="DefaultParagraphFont"/>
    <w:qFormat/>
    <w:rsid w:val="00A06A06"/>
    <w:rPr>
      <w:i/>
      <w:iCs/>
    </w:rPr>
  </w:style>
  <w:style w:type="character" w:customStyle="1" w:styleId="Heading2Char">
    <w:name w:val="Heading 2 Char"/>
    <w:basedOn w:val="DefaultParagraphFont"/>
    <w:link w:val="Heading2"/>
    <w:uiPriority w:val="9"/>
    <w:rsid w:val="006B6649"/>
    <w:rPr>
      <w:b/>
      <w:bCs/>
      <w:sz w:val="36"/>
      <w:szCs w:val="36"/>
    </w:rPr>
  </w:style>
  <w:style w:type="character" w:customStyle="1" w:styleId="Heading1Char">
    <w:name w:val="Heading 1 Char"/>
    <w:basedOn w:val="DefaultParagraphFont"/>
    <w:link w:val="Heading1"/>
    <w:uiPriority w:val="9"/>
    <w:rsid w:val="003F328F"/>
    <w:rPr>
      <w:rFonts w:asciiTheme="majorHAnsi" w:eastAsiaTheme="majorEastAsia" w:hAnsiTheme="majorHAnsi" w:cstheme="majorBidi"/>
      <w:color w:val="365F91" w:themeColor="accent1" w:themeShade="BF"/>
      <w:kern w:val="1"/>
      <w:sz w:val="32"/>
      <w:szCs w:val="3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6014199">
      <w:bodyDiv w:val="1"/>
      <w:marLeft w:val="0"/>
      <w:marRight w:val="0"/>
      <w:marTop w:val="0"/>
      <w:marBottom w:val="0"/>
      <w:divBdr>
        <w:top w:val="none" w:sz="0" w:space="0" w:color="auto"/>
        <w:left w:val="none" w:sz="0" w:space="0" w:color="auto"/>
        <w:bottom w:val="none" w:sz="0" w:space="0" w:color="auto"/>
        <w:right w:val="none" w:sz="0" w:space="0" w:color="auto"/>
      </w:divBdr>
    </w:div>
    <w:div w:id="340814175">
      <w:bodyDiv w:val="1"/>
      <w:marLeft w:val="0"/>
      <w:marRight w:val="0"/>
      <w:marTop w:val="0"/>
      <w:marBottom w:val="0"/>
      <w:divBdr>
        <w:top w:val="none" w:sz="0" w:space="0" w:color="auto"/>
        <w:left w:val="none" w:sz="0" w:space="0" w:color="auto"/>
        <w:bottom w:val="none" w:sz="0" w:space="0" w:color="auto"/>
        <w:right w:val="none" w:sz="0" w:space="0" w:color="auto"/>
      </w:divBdr>
    </w:div>
    <w:div w:id="407076437">
      <w:bodyDiv w:val="1"/>
      <w:marLeft w:val="0"/>
      <w:marRight w:val="0"/>
      <w:marTop w:val="0"/>
      <w:marBottom w:val="0"/>
      <w:divBdr>
        <w:top w:val="none" w:sz="0" w:space="0" w:color="auto"/>
        <w:left w:val="none" w:sz="0" w:space="0" w:color="auto"/>
        <w:bottom w:val="none" w:sz="0" w:space="0" w:color="auto"/>
        <w:right w:val="none" w:sz="0" w:space="0" w:color="auto"/>
      </w:divBdr>
    </w:div>
    <w:div w:id="712196281">
      <w:bodyDiv w:val="1"/>
      <w:marLeft w:val="0"/>
      <w:marRight w:val="0"/>
      <w:marTop w:val="0"/>
      <w:marBottom w:val="0"/>
      <w:divBdr>
        <w:top w:val="none" w:sz="0" w:space="0" w:color="auto"/>
        <w:left w:val="none" w:sz="0" w:space="0" w:color="auto"/>
        <w:bottom w:val="none" w:sz="0" w:space="0" w:color="auto"/>
        <w:right w:val="none" w:sz="0" w:space="0" w:color="auto"/>
      </w:divBdr>
      <w:divsChild>
        <w:div w:id="45835774">
          <w:marLeft w:val="0"/>
          <w:marRight w:val="0"/>
          <w:marTop w:val="0"/>
          <w:marBottom w:val="0"/>
          <w:divBdr>
            <w:top w:val="none" w:sz="0" w:space="0" w:color="auto"/>
            <w:left w:val="none" w:sz="0" w:space="0" w:color="auto"/>
            <w:bottom w:val="none" w:sz="0" w:space="0" w:color="auto"/>
            <w:right w:val="none" w:sz="0" w:space="0" w:color="auto"/>
          </w:divBdr>
        </w:div>
        <w:div w:id="1865900555">
          <w:marLeft w:val="0"/>
          <w:marRight w:val="0"/>
          <w:marTop w:val="0"/>
          <w:marBottom w:val="0"/>
          <w:divBdr>
            <w:top w:val="none" w:sz="0" w:space="0" w:color="auto"/>
            <w:left w:val="none" w:sz="0" w:space="0" w:color="auto"/>
            <w:bottom w:val="none" w:sz="0" w:space="0" w:color="auto"/>
            <w:right w:val="none" w:sz="0" w:space="0" w:color="auto"/>
          </w:divBdr>
        </w:div>
        <w:div w:id="1839151680">
          <w:marLeft w:val="0"/>
          <w:marRight w:val="0"/>
          <w:marTop w:val="0"/>
          <w:marBottom w:val="0"/>
          <w:divBdr>
            <w:top w:val="none" w:sz="0" w:space="0" w:color="auto"/>
            <w:left w:val="none" w:sz="0" w:space="0" w:color="auto"/>
            <w:bottom w:val="none" w:sz="0" w:space="0" w:color="auto"/>
            <w:right w:val="none" w:sz="0" w:space="0" w:color="auto"/>
          </w:divBdr>
        </w:div>
        <w:div w:id="1297680461">
          <w:marLeft w:val="0"/>
          <w:marRight w:val="0"/>
          <w:marTop w:val="0"/>
          <w:marBottom w:val="0"/>
          <w:divBdr>
            <w:top w:val="none" w:sz="0" w:space="0" w:color="auto"/>
            <w:left w:val="none" w:sz="0" w:space="0" w:color="auto"/>
            <w:bottom w:val="none" w:sz="0" w:space="0" w:color="auto"/>
            <w:right w:val="none" w:sz="0" w:space="0" w:color="auto"/>
          </w:divBdr>
        </w:div>
        <w:div w:id="1955167772">
          <w:marLeft w:val="0"/>
          <w:marRight w:val="0"/>
          <w:marTop w:val="0"/>
          <w:marBottom w:val="0"/>
          <w:divBdr>
            <w:top w:val="none" w:sz="0" w:space="0" w:color="auto"/>
            <w:left w:val="none" w:sz="0" w:space="0" w:color="auto"/>
            <w:bottom w:val="none" w:sz="0" w:space="0" w:color="auto"/>
            <w:right w:val="none" w:sz="0" w:space="0" w:color="auto"/>
          </w:divBdr>
        </w:div>
        <w:div w:id="734353507">
          <w:marLeft w:val="0"/>
          <w:marRight w:val="0"/>
          <w:marTop w:val="0"/>
          <w:marBottom w:val="0"/>
          <w:divBdr>
            <w:top w:val="none" w:sz="0" w:space="0" w:color="auto"/>
            <w:left w:val="none" w:sz="0" w:space="0" w:color="auto"/>
            <w:bottom w:val="none" w:sz="0" w:space="0" w:color="auto"/>
            <w:right w:val="none" w:sz="0" w:space="0" w:color="auto"/>
          </w:divBdr>
        </w:div>
        <w:div w:id="1983339706">
          <w:marLeft w:val="0"/>
          <w:marRight w:val="0"/>
          <w:marTop w:val="0"/>
          <w:marBottom w:val="0"/>
          <w:divBdr>
            <w:top w:val="none" w:sz="0" w:space="0" w:color="auto"/>
            <w:left w:val="none" w:sz="0" w:space="0" w:color="auto"/>
            <w:bottom w:val="none" w:sz="0" w:space="0" w:color="auto"/>
            <w:right w:val="none" w:sz="0" w:space="0" w:color="auto"/>
          </w:divBdr>
        </w:div>
        <w:div w:id="1659725364">
          <w:marLeft w:val="0"/>
          <w:marRight w:val="0"/>
          <w:marTop w:val="0"/>
          <w:marBottom w:val="0"/>
          <w:divBdr>
            <w:top w:val="none" w:sz="0" w:space="0" w:color="auto"/>
            <w:left w:val="none" w:sz="0" w:space="0" w:color="auto"/>
            <w:bottom w:val="none" w:sz="0" w:space="0" w:color="auto"/>
            <w:right w:val="none" w:sz="0" w:space="0" w:color="auto"/>
          </w:divBdr>
        </w:div>
        <w:div w:id="2027126108">
          <w:marLeft w:val="0"/>
          <w:marRight w:val="0"/>
          <w:marTop w:val="0"/>
          <w:marBottom w:val="0"/>
          <w:divBdr>
            <w:top w:val="none" w:sz="0" w:space="0" w:color="auto"/>
            <w:left w:val="none" w:sz="0" w:space="0" w:color="auto"/>
            <w:bottom w:val="none" w:sz="0" w:space="0" w:color="auto"/>
            <w:right w:val="none" w:sz="0" w:space="0" w:color="auto"/>
          </w:divBdr>
        </w:div>
        <w:div w:id="1721006278">
          <w:marLeft w:val="0"/>
          <w:marRight w:val="0"/>
          <w:marTop w:val="0"/>
          <w:marBottom w:val="0"/>
          <w:divBdr>
            <w:top w:val="none" w:sz="0" w:space="0" w:color="auto"/>
            <w:left w:val="none" w:sz="0" w:space="0" w:color="auto"/>
            <w:bottom w:val="none" w:sz="0" w:space="0" w:color="auto"/>
            <w:right w:val="none" w:sz="0" w:space="0" w:color="auto"/>
          </w:divBdr>
        </w:div>
        <w:div w:id="1666543396">
          <w:marLeft w:val="0"/>
          <w:marRight w:val="0"/>
          <w:marTop w:val="0"/>
          <w:marBottom w:val="0"/>
          <w:divBdr>
            <w:top w:val="none" w:sz="0" w:space="0" w:color="auto"/>
            <w:left w:val="none" w:sz="0" w:space="0" w:color="auto"/>
            <w:bottom w:val="none" w:sz="0" w:space="0" w:color="auto"/>
            <w:right w:val="none" w:sz="0" w:space="0" w:color="auto"/>
          </w:divBdr>
        </w:div>
        <w:div w:id="1736004542">
          <w:marLeft w:val="0"/>
          <w:marRight w:val="0"/>
          <w:marTop w:val="0"/>
          <w:marBottom w:val="0"/>
          <w:divBdr>
            <w:top w:val="none" w:sz="0" w:space="0" w:color="auto"/>
            <w:left w:val="none" w:sz="0" w:space="0" w:color="auto"/>
            <w:bottom w:val="none" w:sz="0" w:space="0" w:color="auto"/>
            <w:right w:val="none" w:sz="0" w:space="0" w:color="auto"/>
          </w:divBdr>
        </w:div>
        <w:div w:id="1175849406">
          <w:marLeft w:val="0"/>
          <w:marRight w:val="0"/>
          <w:marTop w:val="0"/>
          <w:marBottom w:val="0"/>
          <w:divBdr>
            <w:top w:val="none" w:sz="0" w:space="0" w:color="auto"/>
            <w:left w:val="none" w:sz="0" w:space="0" w:color="auto"/>
            <w:bottom w:val="none" w:sz="0" w:space="0" w:color="auto"/>
            <w:right w:val="none" w:sz="0" w:space="0" w:color="auto"/>
          </w:divBdr>
        </w:div>
        <w:div w:id="1356730243">
          <w:marLeft w:val="0"/>
          <w:marRight w:val="0"/>
          <w:marTop w:val="0"/>
          <w:marBottom w:val="0"/>
          <w:divBdr>
            <w:top w:val="none" w:sz="0" w:space="0" w:color="auto"/>
            <w:left w:val="none" w:sz="0" w:space="0" w:color="auto"/>
            <w:bottom w:val="none" w:sz="0" w:space="0" w:color="auto"/>
            <w:right w:val="none" w:sz="0" w:space="0" w:color="auto"/>
          </w:divBdr>
        </w:div>
        <w:div w:id="395661682">
          <w:marLeft w:val="0"/>
          <w:marRight w:val="0"/>
          <w:marTop w:val="0"/>
          <w:marBottom w:val="0"/>
          <w:divBdr>
            <w:top w:val="none" w:sz="0" w:space="0" w:color="auto"/>
            <w:left w:val="none" w:sz="0" w:space="0" w:color="auto"/>
            <w:bottom w:val="none" w:sz="0" w:space="0" w:color="auto"/>
            <w:right w:val="none" w:sz="0" w:space="0" w:color="auto"/>
          </w:divBdr>
        </w:div>
        <w:div w:id="697774793">
          <w:marLeft w:val="0"/>
          <w:marRight w:val="0"/>
          <w:marTop w:val="0"/>
          <w:marBottom w:val="0"/>
          <w:divBdr>
            <w:top w:val="none" w:sz="0" w:space="0" w:color="auto"/>
            <w:left w:val="none" w:sz="0" w:space="0" w:color="auto"/>
            <w:bottom w:val="none" w:sz="0" w:space="0" w:color="auto"/>
            <w:right w:val="none" w:sz="0" w:space="0" w:color="auto"/>
          </w:divBdr>
        </w:div>
        <w:div w:id="1481993497">
          <w:marLeft w:val="0"/>
          <w:marRight w:val="0"/>
          <w:marTop w:val="0"/>
          <w:marBottom w:val="0"/>
          <w:divBdr>
            <w:top w:val="none" w:sz="0" w:space="0" w:color="auto"/>
            <w:left w:val="none" w:sz="0" w:space="0" w:color="auto"/>
            <w:bottom w:val="none" w:sz="0" w:space="0" w:color="auto"/>
            <w:right w:val="none" w:sz="0" w:space="0" w:color="auto"/>
          </w:divBdr>
        </w:div>
        <w:div w:id="1958221400">
          <w:marLeft w:val="0"/>
          <w:marRight w:val="0"/>
          <w:marTop w:val="0"/>
          <w:marBottom w:val="0"/>
          <w:divBdr>
            <w:top w:val="none" w:sz="0" w:space="0" w:color="auto"/>
            <w:left w:val="none" w:sz="0" w:space="0" w:color="auto"/>
            <w:bottom w:val="none" w:sz="0" w:space="0" w:color="auto"/>
            <w:right w:val="none" w:sz="0" w:space="0" w:color="auto"/>
          </w:divBdr>
        </w:div>
        <w:div w:id="1002507508">
          <w:marLeft w:val="0"/>
          <w:marRight w:val="0"/>
          <w:marTop w:val="0"/>
          <w:marBottom w:val="0"/>
          <w:divBdr>
            <w:top w:val="none" w:sz="0" w:space="0" w:color="auto"/>
            <w:left w:val="none" w:sz="0" w:space="0" w:color="auto"/>
            <w:bottom w:val="none" w:sz="0" w:space="0" w:color="auto"/>
            <w:right w:val="none" w:sz="0" w:space="0" w:color="auto"/>
          </w:divBdr>
        </w:div>
        <w:div w:id="1998260549">
          <w:marLeft w:val="0"/>
          <w:marRight w:val="0"/>
          <w:marTop w:val="0"/>
          <w:marBottom w:val="0"/>
          <w:divBdr>
            <w:top w:val="none" w:sz="0" w:space="0" w:color="auto"/>
            <w:left w:val="none" w:sz="0" w:space="0" w:color="auto"/>
            <w:bottom w:val="none" w:sz="0" w:space="0" w:color="auto"/>
            <w:right w:val="none" w:sz="0" w:space="0" w:color="auto"/>
          </w:divBdr>
        </w:div>
        <w:div w:id="709720605">
          <w:marLeft w:val="0"/>
          <w:marRight w:val="0"/>
          <w:marTop w:val="0"/>
          <w:marBottom w:val="0"/>
          <w:divBdr>
            <w:top w:val="none" w:sz="0" w:space="0" w:color="auto"/>
            <w:left w:val="none" w:sz="0" w:space="0" w:color="auto"/>
            <w:bottom w:val="none" w:sz="0" w:space="0" w:color="auto"/>
            <w:right w:val="none" w:sz="0" w:space="0" w:color="auto"/>
          </w:divBdr>
        </w:div>
        <w:div w:id="1646618466">
          <w:marLeft w:val="0"/>
          <w:marRight w:val="0"/>
          <w:marTop w:val="0"/>
          <w:marBottom w:val="0"/>
          <w:divBdr>
            <w:top w:val="none" w:sz="0" w:space="0" w:color="auto"/>
            <w:left w:val="none" w:sz="0" w:space="0" w:color="auto"/>
            <w:bottom w:val="none" w:sz="0" w:space="0" w:color="auto"/>
            <w:right w:val="none" w:sz="0" w:space="0" w:color="auto"/>
          </w:divBdr>
        </w:div>
        <w:div w:id="811099371">
          <w:marLeft w:val="0"/>
          <w:marRight w:val="0"/>
          <w:marTop w:val="0"/>
          <w:marBottom w:val="0"/>
          <w:divBdr>
            <w:top w:val="none" w:sz="0" w:space="0" w:color="auto"/>
            <w:left w:val="none" w:sz="0" w:space="0" w:color="auto"/>
            <w:bottom w:val="none" w:sz="0" w:space="0" w:color="auto"/>
            <w:right w:val="none" w:sz="0" w:space="0" w:color="auto"/>
          </w:divBdr>
        </w:div>
        <w:div w:id="792870824">
          <w:marLeft w:val="0"/>
          <w:marRight w:val="0"/>
          <w:marTop w:val="0"/>
          <w:marBottom w:val="0"/>
          <w:divBdr>
            <w:top w:val="none" w:sz="0" w:space="0" w:color="auto"/>
            <w:left w:val="none" w:sz="0" w:space="0" w:color="auto"/>
            <w:bottom w:val="none" w:sz="0" w:space="0" w:color="auto"/>
            <w:right w:val="none" w:sz="0" w:space="0" w:color="auto"/>
          </w:divBdr>
        </w:div>
      </w:divsChild>
    </w:div>
    <w:div w:id="1023164428">
      <w:bodyDiv w:val="1"/>
      <w:marLeft w:val="0"/>
      <w:marRight w:val="0"/>
      <w:marTop w:val="0"/>
      <w:marBottom w:val="0"/>
      <w:divBdr>
        <w:top w:val="none" w:sz="0" w:space="0" w:color="auto"/>
        <w:left w:val="none" w:sz="0" w:space="0" w:color="auto"/>
        <w:bottom w:val="none" w:sz="0" w:space="0" w:color="auto"/>
        <w:right w:val="none" w:sz="0" w:space="0" w:color="auto"/>
      </w:divBdr>
    </w:div>
    <w:div w:id="1028137338">
      <w:bodyDiv w:val="1"/>
      <w:marLeft w:val="0"/>
      <w:marRight w:val="0"/>
      <w:marTop w:val="0"/>
      <w:marBottom w:val="0"/>
      <w:divBdr>
        <w:top w:val="none" w:sz="0" w:space="0" w:color="auto"/>
        <w:left w:val="none" w:sz="0" w:space="0" w:color="auto"/>
        <w:bottom w:val="none" w:sz="0" w:space="0" w:color="auto"/>
        <w:right w:val="none" w:sz="0" w:space="0" w:color="auto"/>
      </w:divBdr>
      <w:divsChild>
        <w:div w:id="113911352">
          <w:marLeft w:val="0"/>
          <w:marRight w:val="0"/>
          <w:marTop w:val="0"/>
          <w:marBottom w:val="0"/>
          <w:divBdr>
            <w:top w:val="none" w:sz="0" w:space="0" w:color="auto"/>
            <w:left w:val="none" w:sz="0" w:space="0" w:color="auto"/>
            <w:bottom w:val="none" w:sz="0" w:space="0" w:color="auto"/>
            <w:right w:val="none" w:sz="0" w:space="0" w:color="auto"/>
          </w:divBdr>
        </w:div>
      </w:divsChild>
    </w:div>
    <w:div w:id="1335768141">
      <w:bodyDiv w:val="1"/>
      <w:marLeft w:val="0"/>
      <w:marRight w:val="0"/>
      <w:marTop w:val="0"/>
      <w:marBottom w:val="0"/>
      <w:divBdr>
        <w:top w:val="none" w:sz="0" w:space="0" w:color="auto"/>
        <w:left w:val="none" w:sz="0" w:space="0" w:color="auto"/>
        <w:bottom w:val="none" w:sz="0" w:space="0" w:color="auto"/>
        <w:right w:val="none" w:sz="0" w:space="0" w:color="auto"/>
      </w:divBdr>
      <w:divsChild>
        <w:div w:id="1160194648">
          <w:marLeft w:val="0"/>
          <w:marRight w:val="0"/>
          <w:marTop w:val="0"/>
          <w:marBottom w:val="0"/>
          <w:divBdr>
            <w:top w:val="none" w:sz="0" w:space="0" w:color="auto"/>
            <w:left w:val="none" w:sz="0" w:space="0" w:color="auto"/>
            <w:bottom w:val="none" w:sz="0" w:space="0" w:color="auto"/>
            <w:right w:val="none" w:sz="0" w:space="0" w:color="auto"/>
          </w:divBdr>
        </w:div>
        <w:div w:id="1951817977">
          <w:marLeft w:val="0"/>
          <w:marRight w:val="0"/>
          <w:marTop w:val="0"/>
          <w:marBottom w:val="0"/>
          <w:divBdr>
            <w:top w:val="none" w:sz="0" w:space="0" w:color="auto"/>
            <w:left w:val="none" w:sz="0" w:space="0" w:color="auto"/>
            <w:bottom w:val="none" w:sz="0" w:space="0" w:color="auto"/>
            <w:right w:val="none" w:sz="0" w:space="0" w:color="auto"/>
          </w:divBdr>
        </w:div>
      </w:divsChild>
    </w:div>
    <w:div w:id="1337422705">
      <w:bodyDiv w:val="1"/>
      <w:marLeft w:val="0"/>
      <w:marRight w:val="0"/>
      <w:marTop w:val="0"/>
      <w:marBottom w:val="0"/>
      <w:divBdr>
        <w:top w:val="none" w:sz="0" w:space="0" w:color="auto"/>
        <w:left w:val="none" w:sz="0" w:space="0" w:color="auto"/>
        <w:bottom w:val="none" w:sz="0" w:space="0" w:color="auto"/>
        <w:right w:val="none" w:sz="0" w:space="0" w:color="auto"/>
      </w:divBdr>
      <w:divsChild>
        <w:div w:id="1845584129">
          <w:marLeft w:val="0"/>
          <w:marRight w:val="0"/>
          <w:marTop w:val="0"/>
          <w:marBottom w:val="0"/>
          <w:divBdr>
            <w:top w:val="none" w:sz="0" w:space="0" w:color="auto"/>
            <w:left w:val="none" w:sz="0" w:space="0" w:color="auto"/>
            <w:bottom w:val="none" w:sz="0" w:space="0" w:color="auto"/>
            <w:right w:val="none" w:sz="0" w:space="0" w:color="auto"/>
          </w:divBdr>
        </w:div>
        <w:div w:id="2141457304">
          <w:marLeft w:val="0"/>
          <w:marRight w:val="0"/>
          <w:marTop w:val="0"/>
          <w:marBottom w:val="0"/>
          <w:divBdr>
            <w:top w:val="none" w:sz="0" w:space="0" w:color="auto"/>
            <w:left w:val="none" w:sz="0" w:space="0" w:color="auto"/>
            <w:bottom w:val="none" w:sz="0" w:space="0" w:color="auto"/>
            <w:right w:val="none" w:sz="0" w:space="0" w:color="auto"/>
          </w:divBdr>
        </w:div>
      </w:divsChild>
    </w:div>
    <w:div w:id="1430273419">
      <w:bodyDiv w:val="1"/>
      <w:marLeft w:val="0"/>
      <w:marRight w:val="0"/>
      <w:marTop w:val="0"/>
      <w:marBottom w:val="0"/>
      <w:divBdr>
        <w:top w:val="none" w:sz="0" w:space="0" w:color="auto"/>
        <w:left w:val="none" w:sz="0" w:space="0" w:color="auto"/>
        <w:bottom w:val="none" w:sz="0" w:space="0" w:color="auto"/>
        <w:right w:val="none" w:sz="0" w:space="0" w:color="auto"/>
      </w:divBdr>
    </w:div>
    <w:div w:id="1439444362">
      <w:bodyDiv w:val="1"/>
      <w:marLeft w:val="0"/>
      <w:marRight w:val="0"/>
      <w:marTop w:val="0"/>
      <w:marBottom w:val="0"/>
      <w:divBdr>
        <w:top w:val="none" w:sz="0" w:space="0" w:color="auto"/>
        <w:left w:val="none" w:sz="0" w:space="0" w:color="auto"/>
        <w:bottom w:val="none" w:sz="0" w:space="0" w:color="auto"/>
        <w:right w:val="none" w:sz="0" w:space="0" w:color="auto"/>
      </w:divBdr>
    </w:div>
    <w:div w:id="1451434938">
      <w:bodyDiv w:val="1"/>
      <w:marLeft w:val="0"/>
      <w:marRight w:val="0"/>
      <w:marTop w:val="0"/>
      <w:marBottom w:val="0"/>
      <w:divBdr>
        <w:top w:val="none" w:sz="0" w:space="0" w:color="auto"/>
        <w:left w:val="none" w:sz="0" w:space="0" w:color="auto"/>
        <w:bottom w:val="none" w:sz="0" w:space="0" w:color="auto"/>
        <w:right w:val="none" w:sz="0" w:space="0" w:color="auto"/>
      </w:divBdr>
    </w:div>
    <w:div w:id="1744450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1613</TotalTime>
  <Pages>1</Pages>
  <Words>297</Words>
  <Characters>1697</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Library Director’s Report</vt:lpstr>
    </vt:vector>
  </TitlesOfParts>
  <Company>Microsoft</Company>
  <LinksUpToDate>false</LinksUpToDate>
  <CharactersWithSpaces>1991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Library Director’s Report</dc:title>
  <dc:creator>Volunteer</dc:creator>
  <cp:lastModifiedBy>Crystal Spybuck</cp:lastModifiedBy>
  <cp:revision>4</cp:revision>
  <cp:lastPrinted>2016-11-08T05:26:00Z</cp:lastPrinted>
  <dcterms:created xsi:type="dcterms:W3CDTF">2023-12-12T16:36:00Z</dcterms:created>
  <dcterms:modified xsi:type="dcterms:W3CDTF">2023-12-13T19:29:00Z</dcterms:modified>
</cp:coreProperties>
</file>